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665" w:rsidRPr="00103B51" w:rsidRDefault="00B53F8C" w:rsidP="00B53F8C">
      <w:pPr>
        <w:jc w:val="center"/>
        <w:rPr>
          <w:rFonts w:ascii="宋体" w:eastAsia="宋体" w:hAnsi="宋体"/>
          <w:b/>
          <w:color w:val="FF0000"/>
          <w:sz w:val="36"/>
          <w:szCs w:val="36"/>
          <w:lang w:eastAsia="zh-CN"/>
        </w:rPr>
      </w:pPr>
      <w:r w:rsidRPr="00103B51">
        <w:rPr>
          <w:rFonts w:ascii="宋体" w:eastAsia="宋体" w:hAnsi="宋体" w:hint="eastAsia"/>
          <w:b/>
          <w:color w:val="FF0000"/>
          <w:sz w:val="36"/>
          <w:szCs w:val="36"/>
          <w:lang w:eastAsia="zh-CN"/>
        </w:rPr>
        <w:t>第一部分   指导老师的操作简要说明</w:t>
      </w:r>
    </w:p>
    <w:p w:rsidR="00E66007" w:rsidRPr="00BB0889" w:rsidRDefault="00E66007">
      <w:pPr>
        <w:rPr>
          <w:rFonts w:ascii="宋体" w:eastAsia="宋体" w:hAnsi="宋体"/>
          <w:b/>
          <w:color w:val="0000CC"/>
          <w:szCs w:val="24"/>
          <w:lang w:eastAsia="zh-CN"/>
        </w:rPr>
      </w:pPr>
      <w:r w:rsidRPr="00BB0889">
        <w:rPr>
          <w:rFonts w:ascii="宋体" w:eastAsia="宋体" w:hAnsi="宋体" w:hint="eastAsia"/>
          <w:b/>
          <w:color w:val="0000CC"/>
          <w:szCs w:val="24"/>
          <w:lang w:eastAsia="zh-CN"/>
        </w:rPr>
        <w:t>一、选题部分</w:t>
      </w:r>
    </w:p>
    <w:p w:rsidR="0041173C" w:rsidRPr="00103B51" w:rsidRDefault="0041173C">
      <w:pPr>
        <w:rPr>
          <w:rFonts w:ascii="宋体" w:eastAsia="宋体" w:hAnsi="宋体"/>
          <w:b/>
          <w:lang w:eastAsia="zh-CN"/>
        </w:rPr>
      </w:pPr>
      <w:r w:rsidRPr="00103B51">
        <w:rPr>
          <w:rFonts w:ascii="宋体" w:eastAsia="宋体" w:hAnsi="宋体" w:hint="eastAsia"/>
          <w:b/>
          <w:lang w:eastAsia="zh-CN"/>
        </w:rPr>
        <w:t>1.选题部分的主要菜单及功能说明</w:t>
      </w:r>
    </w:p>
    <w:p w:rsidR="0041173C" w:rsidRPr="00103B51" w:rsidRDefault="0041173C">
      <w:pPr>
        <w:rPr>
          <w:rFonts w:ascii="宋体" w:eastAsia="宋体" w:hAnsi="宋体"/>
          <w:b/>
          <w:color w:val="FF0000"/>
          <w:lang w:eastAsia="zh-CN"/>
        </w:rPr>
      </w:pPr>
      <w:r w:rsidRPr="00103B51">
        <w:rPr>
          <w:rFonts w:ascii="宋体" w:eastAsia="宋体" w:hAnsi="宋体" w:hint="eastAsia"/>
          <w:b/>
          <w:color w:val="FF0000"/>
          <w:lang w:eastAsia="zh-CN"/>
        </w:rPr>
        <w:t>选题部分的优化：</w:t>
      </w:r>
    </w:p>
    <w:p w:rsidR="0041173C" w:rsidRPr="00103B51" w:rsidRDefault="0041173C" w:rsidP="0041173C">
      <w:pPr>
        <w:adjustRightInd w:val="0"/>
        <w:snapToGrid w:val="0"/>
        <w:spacing w:line="300" w:lineRule="auto"/>
        <w:rPr>
          <w:rFonts w:ascii="宋体" w:eastAsia="宋体" w:hAnsi="宋体"/>
          <w:lang w:eastAsia="zh-CN"/>
        </w:rPr>
      </w:pPr>
      <w:r w:rsidRPr="00103B51">
        <w:rPr>
          <w:rFonts w:ascii="宋体" w:eastAsia="宋体" w:hAnsi="宋体" w:hint="eastAsia"/>
          <w:b/>
          <w:lang w:eastAsia="zh-CN"/>
        </w:rPr>
        <w:t>第一</w:t>
      </w:r>
      <w:r w:rsidRPr="00103B51">
        <w:rPr>
          <w:rFonts w:ascii="宋体" w:eastAsia="宋体" w:hAnsi="宋体" w:hint="eastAsia"/>
          <w:lang w:eastAsia="zh-CN"/>
        </w:rPr>
        <w:t>：满足多种方式确定师生指导关系。支持师生双选，支持导师指定学生，也支持由系主任直接安排，系主任安排后，导师无需再选择学生或学生再选择老师，待师生指导关系确定后，再维护论文题目；</w:t>
      </w:r>
    </w:p>
    <w:p w:rsidR="0041173C" w:rsidRPr="00103B51" w:rsidRDefault="0041173C" w:rsidP="0041173C">
      <w:pPr>
        <w:adjustRightInd w:val="0"/>
        <w:snapToGrid w:val="0"/>
        <w:spacing w:line="300" w:lineRule="auto"/>
        <w:rPr>
          <w:rFonts w:ascii="宋体" w:eastAsia="宋体" w:hAnsi="宋体"/>
          <w:lang w:eastAsia="zh-CN"/>
        </w:rPr>
      </w:pPr>
      <w:r w:rsidRPr="00103B51">
        <w:rPr>
          <w:rFonts w:ascii="宋体" w:eastAsia="宋体" w:hAnsi="宋体" w:hint="eastAsia"/>
          <w:b/>
          <w:lang w:eastAsia="zh-CN"/>
        </w:rPr>
        <w:t>第二：</w:t>
      </w:r>
      <w:r w:rsidRPr="00103B51">
        <w:rPr>
          <w:rFonts w:ascii="宋体" w:eastAsia="宋体" w:hAnsi="宋体" w:hint="eastAsia"/>
          <w:lang w:eastAsia="zh-CN"/>
        </w:rPr>
        <w:t>论文题目及相关内容可以随时维护，即在确定师生关系时维护论文题目，也可以在确定师生指导关系后，再确定题目；题目既可以由导师维护，也可以由学生维护（需指导老师审核通过）；题目在后期也可以修改维护。</w:t>
      </w:r>
    </w:p>
    <w:p w:rsidR="0041173C" w:rsidRPr="00103B51" w:rsidRDefault="0041173C">
      <w:pPr>
        <w:rPr>
          <w:rFonts w:ascii="宋体" w:eastAsia="宋体" w:hAnsi="宋体"/>
          <w:b/>
          <w:lang w:eastAsia="zh-CN"/>
        </w:rPr>
      </w:pPr>
    </w:p>
    <w:p w:rsidR="0041173C" w:rsidRPr="00BB0889" w:rsidRDefault="00B53F8C">
      <w:pPr>
        <w:rPr>
          <w:rFonts w:ascii="宋体" w:eastAsia="宋体" w:hAnsi="宋体"/>
          <w:b/>
          <w:color w:val="0000CC"/>
          <w:lang w:eastAsia="zh-CN"/>
        </w:rPr>
      </w:pPr>
      <w:r w:rsidRPr="00BB0889">
        <w:rPr>
          <w:rFonts w:ascii="宋体" w:eastAsia="宋体" w:hAnsi="宋体" w:hint="eastAsia"/>
          <w:b/>
          <w:color w:val="0000CC"/>
          <w:lang w:eastAsia="zh-CN"/>
        </w:rPr>
        <w:t>菜单功能分析说明：</w:t>
      </w:r>
    </w:p>
    <w:p w:rsidR="0041173C" w:rsidRPr="00103B51" w:rsidRDefault="0041173C">
      <w:pPr>
        <w:rPr>
          <w:rFonts w:ascii="宋体" w:eastAsia="宋体" w:hAnsi="宋体"/>
          <w:b/>
          <w:lang w:eastAsia="zh-CN"/>
        </w:rPr>
      </w:pPr>
      <w:r w:rsidRPr="00103B51">
        <w:rPr>
          <w:rFonts w:ascii="宋体" w:eastAsia="宋体" w:hAnsi="宋体" w:hint="eastAsia"/>
          <w:b/>
          <w:lang w:eastAsia="zh-CN"/>
        </w:rPr>
        <w:t>1.1 论文出题管理</w:t>
      </w:r>
    </w:p>
    <w:p w:rsidR="00B53F8C" w:rsidRPr="00103B51" w:rsidRDefault="00B53F8C" w:rsidP="00B53F8C">
      <w:pPr>
        <w:rPr>
          <w:rFonts w:ascii="宋体" w:eastAsia="宋体" w:hAnsi="宋体"/>
          <w:lang w:eastAsia="zh-CN"/>
        </w:rPr>
      </w:pPr>
      <w:r w:rsidRPr="00103B51">
        <w:rPr>
          <w:rFonts w:ascii="宋体" w:eastAsia="宋体" w:hAnsi="宋体" w:hint="eastAsia"/>
          <w:lang w:eastAsia="zh-CN"/>
        </w:rPr>
        <w:t>指导老师</w:t>
      </w:r>
      <w:r w:rsidRPr="00103B51">
        <w:rPr>
          <w:rFonts w:ascii="宋体" w:eastAsia="宋体" w:hAnsi="宋体" w:hint="eastAsia"/>
          <w:color w:val="FF0000"/>
          <w:lang w:eastAsia="zh-CN"/>
        </w:rPr>
        <w:t>可以在</w:t>
      </w:r>
      <w:r w:rsidRPr="00103B51">
        <w:rPr>
          <w:rFonts w:ascii="宋体" w:eastAsia="宋体" w:hAnsi="宋体" w:hint="eastAsia"/>
          <w:lang w:eastAsia="zh-CN"/>
        </w:rPr>
        <w:t>这个菜单中发布自己准备好的论文题目（只有</w:t>
      </w:r>
      <w:r w:rsidRPr="00103B51">
        <w:rPr>
          <w:rFonts w:ascii="宋体" w:eastAsia="宋体" w:hAnsi="宋体" w:hint="eastAsia"/>
          <w:color w:val="FF0000"/>
          <w:lang w:eastAsia="zh-CN"/>
        </w:rPr>
        <w:t>论文题目或选题方向</w:t>
      </w:r>
      <w:r w:rsidRPr="00103B51">
        <w:rPr>
          <w:rFonts w:ascii="宋体" w:eastAsia="宋体" w:hAnsi="宋体" w:hint="eastAsia"/>
          <w:lang w:eastAsia="zh-CN"/>
        </w:rPr>
        <w:t>是必填或者专业限制填写下，其他的内容可以在后期进行维护处理）；当然，指导老师也可以不发布课题。</w:t>
      </w:r>
    </w:p>
    <w:p w:rsidR="00B53F8C" w:rsidRPr="00103B51" w:rsidRDefault="00B53F8C" w:rsidP="00B53F8C">
      <w:pPr>
        <w:rPr>
          <w:rFonts w:ascii="宋体" w:eastAsia="宋体" w:hAnsi="宋体"/>
          <w:lang w:eastAsia="zh-CN"/>
        </w:rPr>
      </w:pPr>
      <w:r w:rsidRPr="00103B51">
        <w:rPr>
          <w:rFonts w:ascii="宋体" w:eastAsia="宋体" w:hAnsi="宋体" w:hint="eastAsia"/>
          <w:noProof/>
        </w:rPr>
        <w:drawing>
          <wp:inline distT="0" distB="0" distL="0" distR="0">
            <wp:extent cx="8863330" cy="1602277"/>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8863330" cy="1602277"/>
                    </a:xfrm>
                    <a:prstGeom prst="rect">
                      <a:avLst/>
                    </a:prstGeom>
                    <a:noFill/>
                    <a:ln w="9525">
                      <a:noFill/>
                      <a:miter lim="800000"/>
                      <a:headEnd/>
                      <a:tailEnd/>
                    </a:ln>
                  </pic:spPr>
                </pic:pic>
              </a:graphicData>
            </a:graphic>
          </wp:inline>
        </w:drawing>
      </w:r>
    </w:p>
    <w:p w:rsidR="0041173C" w:rsidRPr="00103B51" w:rsidRDefault="0041173C">
      <w:pPr>
        <w:rPr>
          <w:rFonts w:ascii="宋体" w:eastAsia="宋体" w:hAnsi="宋体"/>
          <w:b/>
          <w:lang w:eastAsia="zh-CN"/>
        </w:rPr>
      </w:pPr>
      <w:r w:rsidRPr="00103B51">
        <w:rPr>
          <w:rFonts w:ascii="宋体" w:eastAsia="宋体" w:hAnsi="宋体" w:hint="eastAsia"/>
          <w:b/>
          <w:lang w:eastAsia="zh-CN"/>
        </w:rPr>
        <w:lastRenderedPageBreak/>
        <w:t>1.2 选择我的学生</w:t>
      </w:r>
    </w:p>
    <w:p w:rsidR="00B53F8C" w:rsidRPr="00103B51" w:rsidRDefault="00B53F8C">
      <w:pPr>
        <w:rPr>
          <w:rFonts w:ascii="宋体" w:eastAsia="宋体" w:hAnsi="宋体"/>
          <w:b/>
          <w:lang w:eastAsia="zh-CN"/>
        </w:rPr>
      </w:pPr>
      <w:r w:rsidRPr="00103B51">
        <w:rPr>
          <w:rFonts w:ascii="宋体" w:eastAsia="宋体" w:hAnsi="宋体" w:hint="eastAsia"/>
          <w:b/>
          <w:lang w:eastAsia="zh-CN"/>
        </w:rPr>
        <w:t>指导老师确认学生，一是选择了您的学生，或者您直接选择学生；</w:t>
      </w:r>
    </w:p>
    <w:p w:rsidR="00B53F8C" w:rsidRPr="00103B51" w:rsidRDefault="00B53F8C">
      <w:pPr>
        <w:rPr>
          <w:rFonts w:ascii="宋体" w:eastAsia="宋体" w:hAnsi="宋体"/>
          <w:b/>
          <w:lang w:eastAsia="zh-CN"/>
        </w:rPr>
      </w:pPr>
      <w:r w:rsidRPr="00103B51">
        <w:rPr>
          <w:rFonts w:ascii="宋体" w:eastAsia="宋体" w:hAnsi="宋体" w:hint="eastAsia"/>
          <w:b/>
          <w:noProof/>
        </w:rPr>
        <w:drawing>
          <wp:inline distT="0" distB="0" distL="0" distR="0">
            <wp:extent cx="8863330" cy="2707144"/>
            <wp:effectExtent l="19050" t="0" r="0" b="0"/>
            <wp:docPr id="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8863330" cy="2707144"/>
                    </a:xfrm>
                    <a:prstGeom prst="rect">
                      <a:avLst/>
                    </a:prstGeom>
                    <a:noFill/>
                    <a:ln w="9525">
                      <a:noFill/>
                      <a:miter lim="800000"/>
                      <a:headEnd/>
                      <a:tailEnd/>
                    </a:ln>
                  </pic:spPr>
                </pic:pic>
              </a:graphicData>
            </a:graphic>
          </wp:inline>
        </w:drawing>
      </w:r>
    </w:p>
    <w:p w:rsidR="0041173C" w:rsidRPr="00103B51" w:rsidRDefault="0041173C">
      <w:pPr>
        <w:rPr>
          <w:rFonts w:ascii="宋体" w:eastAsia="宋体" w:hAnsi="宋体"/>
          <w:b/>
          <w:lang w:eastAsia="zh-CN"/>
        </w:rPr>
      </w:pPr>
      <w:r w:rsidRPr="00103B51">
        <w:rPr>
          <w:rFonts w:ascii="宋体" w:eastAsia="宋体" w:hAnsi="宋体" w:hint="eastAsia"/>
          <w:b/>
          <w:lang w:eastAsia="zh-CN"/>
        </w:rPr>
        <w:t>1.3 我的学生信息</w:t>
      </w:r>
    </w:p>
    <w:p w:rsidR="00B53F8C" w:rsidRPr="00103B51" w:rsidRDefault="00B53F8C">
      <w:pPr>
        <w:rPr>
          <w:rFonts w:ascii="宋体" w:eastAsia="宋体" w:hAnsi="宋体"/>
          <w:b/>
          <w:lang w:eastAsia="zh-CN"/>
        </w:rPr>
      </w:pPr>
      <w:r w:rsidRPr="00103B51">
        <w:rPr>
          <w:rFonts w:ascii="宋体" w:eastAsia="宋体" w:hAnsi="宋体" w:hint="eastAsia"/>
          <w:b/>
          <w:lang w:eastAsia="zh-CN"/>
        </w:rPr>
        <w:t>显示您的学生信息列表；</w:t>
      </w:r>
    </w:p>
    <w:p w:rsidR="00B53F8C" w:rsidRPr="00103B51" w:rsidRDefault="00B53F8C">
      <w:pPr>
        <w:rPr>
          <w:rFonts w:ascii="宋体" w:eastAsia="宋体" w:hAnsi="宋体"/>
          <w:b/>
          <w:lang w:eastAsia="zh-CN"/>
        </w:rPr>
      </w:pPr>
      <w:r w:rsidRPr="00103B51">
        <w:rPr>
          <w:rFonts w:ascii="宋体" w:eastAsia="宋体" w:hAnsi="宋体" w:hint="eastAsia"/>
          <w:b/>
          <w:noProof/>
        </w:rPr>
        <w:drawing>
          <wp:inline distT="0" distB="0" distL="0" distR="0">
            <wp:extent cx="8863330" cy="1584418"/>
            <wp:effectExtent l="19050" t="0" r="0" b="0"/>
            <wp:docPr id="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8863330" cy="1584418"/>
                    </a:xfrm>
                    <a:prstGeom prst="rect">
                      <a:avLst/>
                    </a:prstGeom>
                    <a:noFill/>
                    <a:ln w="9525">
                      <a:noFill/>
                      <a:miter lim="800000"/>
                      <a:headEnd/>
                      <a:tailEnd/>
                    </a:ln>
                  </pic:spPr>
                </pic:pic>
              </a:graphicData>
            </a:graphic>
          </wp:inline>
        </w:drawing>
      </w:r>
    </w:p>
    <w:p w:rsidR="0041173C" w:rsidRPr="00103B51" w:rsidRDefault="0041173C">
      <w:pPr>
        <w:rPr>
          <w:rFonts w:ascii="宋体" w:eastAsia="宋体" w:hAnsi="宋体"/>
          <w:b/>
          <w:lang w:eastAsia="zh-CN"/>
        </w:rPr>
      </w:pPr>
      <w:r w:rsidRPr="00103B51">
        <w:rPr>
          <w:rFonts w:ascii="宋体" w:eastAsia="宋体" w:hAnsi="宋体" w:hint="eastAsia"/>
          <w:b/>
          <w:lang w:eastAsia="zh-CN"/>
        </w:rPr>
        <w:lastRenderedPageBreak/>
        <w:t>1.4 题目维护管理</w:t>
      </w:r>
    </w:p>
    <w:p w:rsidR="00B53F8C" w:rsidRPr="00103B51" w:rsidRDefault="001159A0">
      <w:pPr>
        <w:rPr>
          <w:rFonts w:ascii="宋体" w:eastAsia="宋体" w:hAnsi="宋体"/>
          <w:lang w:eastAsia="zh-CN"/>
        </w:rPr>
      </w:pPr>
      <w:r w:rsidRPr="00103B51">
        <w:rPr>
          <w:rFonts w:ascii="宋体" w:eastAsia="宋体" w:hAnsi="宋体" w:hint="eastAsia"/>
          <w:lang w:eastAsia="zh-CN"/>
        </w:rPr>
        <w:t xml:space="preserve">    </w:t>
      </w:r>
      <w:r w:rsidR="00B53F8C" w:rsidRPr="00103B51">
        <w:rPr>
          <w:rFonts w:ascii="宋体" w:eastAsia="宋体" w:hAnsi="宋体" w:hint="eastAsia"/>
          <w:lang w:eastAsia="zh-CN"/>
        </w:rPr>
        <w:t>这里主要对学生的论文题目进行维护，既可以由学生修改，也可以由导师修改确定。</w:t>
      </w:r>
      <w:r w:rsidR="00B53F8C" w:rsidRPr="00103B51">
        <w:rPr>
          <w:rFonts w:ascii="宋体" w:eastAsia="宋体" w:hAnsi="宋体" w:hint="eastAsia"/>
          <w:b/>
          <w:color w:val="FF0000"/>
          <w:lang w:eastAsia="zh-CN"/>
        </w:rPr>
        <w:t>特别说明，</w:t>
      </w:r>
      <w:r w:rsidR="00B53F8C" w:rsidRPr="00103B51">
        <w:rPr>
          <w:rFonts w:ascii="宋体" w:eastAsia="宋体" w:hAnsi="宋体" w:hint="eastAsia"/>
          <w:lang w:eastAsia="zh-CN"/>
        </w:rPr>
        <w:t>在后期，如果题目需要修改，也可以在这里修改，修改后，系统自动更新相关论文题目信息；</w:t>
      </w:r>
    </w:p>
    <w:p w:rsidR="008C2665" w:rsidRPr="00103B51" w:rsidRDefault="00B53F8C">
      <w:pPr>
        <w:rPr>
          <w:rFonts w:ascii="宋体" w:eastAsia="宋体" w:hAnsi="宋体"/>
          <w:b/>
          <w:lang w:eastAsia="zh-CN"/>
        </w:rPr>
      </w:pPr>
      <w:r w:rsidRPr="00103B51">
        <w:rPr>
          <w:rFonts w:ascii="宋体" w:eastAsia="宋体" w:hAnsi="宋体" w:hint="eastAsia"/>
          <w:b/>
          <w:noProof/>
        </w:rPr>
        <w:drawing>
          <wp:inline distT="0" distB="0" distL="0" distR="0">
            <wp:extent cx="8863330" cy="1860205"/>
            <wp:effectExtent l="19050" t="0" r="0" b="0"/>
            <wp:docPr id="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8863330" cy="1860205"/>
                    </a:xfrm>
                    <a:prstGeom prst="rect">
                      <a:avLst/>
                    </a:prstGeom>
                    <a:noFill/>
                    <a:ln w="9525">
                      <a:noFill/>
                      <a:miter lim="800000"/>
                      <a:headEnd/>
                      <a:tailEnd/>
                    </a:ln>
                  </pic:spPr>
                </pic:pic>
              </a:graphicData>
            </a:graphic>
          </wp:inline>
        </w:drawing>
      </w:r>
    </w:p>
    <w:p w:rsidR="008C2665" w:rsidRPr="00103B51" w:rsidRDefault="008C2665">
      <w:pPr>
        <w:rPr>
          <w:rFonts w:ascii="宋体" w:eastAsia="宋体" w:hAnsi="宋体"/>
          <w:lang w:eastAsia="zh-CN"/>
        </w:rPr>
      </w:pPr>
    </w:p>
    <w:p w:rsidR="008C2665" w:rsidRPr="00103B51" w:rsidRDefault="008C2665">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8C2665" w:rsidRPr="00BB0889" w:rsidRDefault="00E66007">
      <w:pPr>
        <w:rPr>
          <w:rFonts w:ascii="宋体" w:eastAsia="宋体" w:hAnsi="宋体"/>
          <w:b/>
          <w:color w:val="FF0000"/>
          <w:lang w:eastAsia="zh-CN"/>
        </w:rPr>
      </w:pPr>
      <w:r w:rsidRPr="00BB0889">
        <w:rPr>
          <w:rFonts w:ascii="宋体" w:eastAsia="宋体" w:hAnsi="宋体" w:hint="eastAsia"/>
          <w:b/>
          <w:color w:val="FF0000"/>
          <w:lang w:eastAsia="zh-CN"/>
        </w:rPr>
        <w:lastRenderedPageBreak/>
        <w:t>二、论文指导过程的管理</w:t>
      </w:r>
    </w:p>
    <w:p w:rsidR="008C2665" w:rsidRPr="00BB0889" w:rsidRDefault="00E66007">
      <w:pPr>
        <w:rPr>
          <w:rFonts w:ascii="宋体" w:eastAsia="宋体" w:hAnsi="宋体"/>
          <w:b/>
          <w:color w:val="0000CC"/>
          <w:lang w:eastAsia="zh-CN"/>
        </w:rPr>
      </w:pPr>
      <w:r w:rsidRPr="00BB0889">
        <w:rPr>
          <w:rFonts w:ascii="宋体" w:eastAsia="宋体" w:hAnsi="宋体" w:hint="eastAsia"/>
          <w:b/>
          <w:color w:val="0000CC"/>
          <w:lang w:eastAsia="zh-CN"/>
        </w:rPr>
        <w:t>论文指导过程的优化说明：</w:t>
      </w:r>
    </w:p>
    <w:p w:rsidR="00E66007" w:rsidRPr="00103B51" w:rsidRDefault="00E66007" w:rsidP="00BB0889">
      <w:pPr>
        <w:adjustRightInd w:val="0"/>
        <w:snapToGrid w:val="0"/>
        <w:spacing w:line="300" w:lineRule="auto"/>
        <w:rPr>
          <w:rFonts w:ascii="宋体" w:eastAsia="宋体" w:hAnsi="宋体"/>
          <w:lang w:eastAsia="zh-CN"/>
        </w:rPr>
      </w:pPr>
      <w:r w:rsidRPr="00103B51">
        <w:rPr>
          <w:rFonts w:ascii="宋体" w:eastAsia="宋体" w:hAnsi="宋体" w:hint="eastAsia"/>
          <w:b/>
          <w:lang w:eastAsia="zh-CN"/>
        </w:rPr>
        <w:t>第一：</w:t>
      </w:r>
      <w:r w:rsidRPr="00103B51">
        <w:rPr>
          <w:rFonts w:ascii="宋体" w:eastAsia="宋体" w:hAnsi="宋体" w:hint="eastAsia"/>
          <w:lang w:eastAsia="zh-CN"/>
        </w:rPr>
        <w:t>论文任务书既可以由指导教师发布任务书给学生，也可以由学生自己在线填写或上传任务书，然后指导老师判断是否定稿确定，指导老师定稿后，学生无法在修改文档；如果学生的文档内容确实需要再修改，指导老师也可以取消定稿，取消定稿后，学生还可以再次对文档进行修改或上传文档；</w:t>
      </w:r>
    </w:p>
    <w:p w:rsidR="00E66007" w:rsidRPr="00103B51" w:rsidRDefault="00E66007" w:rsidP="00BB0889">
      <w:pPr>
        <w:adjustRightInd w:val="0"/>
        <w:snapToGrid w:val="0"/>
        <w:spacing w:line="300" w:lineRule="auto"/>
        <w:rPr>
          <w:rFonts w:ascii="宋体" w:eastAsia="宋体" w:hAnsi="宋体"/>
          <w:lang w:eastAsia="zh-CN"/>
        </w:rPr>
      </w:pPr>
      <w:r w:rsidRPr="00103B51">
        <w:rPr>
          <w:rFonts w:ascii="宋体" w:eastAsia="宋体" w:hAnsi="宋体" w:hint="eastAsia"/>
          <w:b/>
          <w:lang w:eastAsia="zh-CN"/>
        </w:rPr>
        <w:t>第二：</w:t>
      </w:r>
      <w:r w:rsidRPr="00103B51">
        <w:rPr>
          <w:rFonts w:ascii="宋体" w:eastAsia="宋体" w:hAnsi="宋体" w:hint="eastAsia"/>
          <w:lang w:eastAsia="zh-CN"/>
        </w:rPr>
        <w:t>其他过程管理文档（文献综述、外文翻译、开题报告等文档）都是由学生上传，然后指导老师可以在线指导，在线指导的内容可以记录下来，形成指导记录过程表</w:t>
      </w:r>
      <w:r w:rsidR="0044721E" w:rsidRPr="00103B51">
        <w:rPr>
          <w:rFonts w:ascii="宋体" w:eastAsia="宋体" w:hAnsi="宋体" w:hint="eastAsia"/>
          <w:lang w:eastAsia="zh-CN"/>
        </w:rPr>
        <w:t>，这些文档内容都可以定稿或不定稿，只要定稿，学生则不能再修改；一直到论文答辩结束，指导老师都是可以随时控制文档是否定稿，定稿的文档指导老师也可以取消定稿；</w:t>
      </w:r>
    </w:p>
    <w:p w:rsidR="00E66007" w:rsidRPr="00103B51" w:rsidRDefault="0044721E" w:rsidP="00BB0889">
      <w:pPr>
        <w:adjustRightInd w:val="0"/>
        <w:snapToGrid w:val="0"/>
        <w:spacing w:line="300" w:lineRule="auto"/>
        <w:rPr>
          <w:rFonts w:ascii="宋体" w:eastAsia="宋体" w:hAnsi="宋体"/>
          <w:b/>
          <w:lang w:eastAsia="zh-CN"/>
        </w:rPr>
      </w:pPr>
      <w:r w:rsidRPr="00103B51">
        <w:rPr>
          <w:rFonts w:ascii="宋体" w:eastAsia="宋体" w:hAnsi="宋体" w:hint="eastAsia"/>
          <w:b/>
          <w:lang w:eastAsia="zh-CN"/>
        </w:rPr>
        <w:t>第三：</w:t>
      </w:r>
      <w:r w:rsidRPr="00103B51">
        <w:rPr>
          <w:rFonts w:ascii="宋体" w:eastAsia="宋体" w:hAnsi="宋体" w:hint="eastAsia"/>
          <w:lang w:eastAsia="zh-CN"/>
        </w:rPr>
        <w:t>指导老师对学生各类文档的评阅（评语或评分）建议在线填写，方便统计各类成绩；填写各类评分后，也可以随时修改评分，直到毕业论文结束。</w:t>
      </w:r>
    </w:p>
    <w:p w:rsidR="0044721E" w:rsidRPr="00103B51" w:rsidRDefault="0044721E">
      <w:pPr>
        <w:rPr>
          <w:rFonts w:ascii="宋体" w:eastAsia="宋体" w:hAnsi="宋体"/>
          <w:lang w:eastAsia="zh-CN"/>
        </w:rPr>
      </w:pPr>
    </w:p>
    <w:p w:rsidR="0044721E" w:rsidRPr="00103B51" w:rsidRDefault="0044721E">
      <w:pPr>
        <w:rPr>
          <w:rFonts w:ascii="宋体" w:eastAsia="宋体" w:hAnsi="宋体"/>
          <w:b/>
          <w:lang w:eastAsia="zh-CN"/>
        </w:rPr>
      </w:pPr>
      <w:r w:rsidRPr="00103B51">
        <w:rPr>
          <w:rFonts w:ascii="宋体" w:eastAsia="宋体" w:hAnsi="宋体" w:hint="eastAsia"/>
          <w:b/>
          <w:lang w:eastAsia="zh-CN"/>
        </w:rPr>
        <w:t>下面是主要菜单的操作解释</w:t>
      </w:r>
    </w:p>
    <w:p w:rsidR="0044721E" w:rsidRPr="00103B51" w:rsidRDefault="0044721E">
      <w:pPr>
        <w:rPr>
          <w:rFonts w:ascii="宋体" w:eastAsia="宋体" w:hAnsi="宋体"/>
          <w:lang w:eastAsia="zh-CN"/>
        </w:rPr>
      </w:pPr>
    </w:p>
    <w:p w:rsidR="0044721E" w:rsidRPr="00103B51" w:rsidRDefault="0044721E">
      <w:pPr>
        <w:rPr>
          <w:rFonts w:ascii="宋体" w:eastAsia="宋体" w:hAnsi="宋体"/>
          <w:b/>
          <w:lang w:eastAsia="zh-CN"/>
        </w:rPr>
      </w:pPr>
      <w:r w:rsidRPr="00103B51">
        <w:rPr>
          <w:rFonts w:ascii="宋体" w:eastAsia="宋体" w:hAnsi="宋体" w:hint="eastAsia"/>
          <w:b/>
          <w:lang w:eastAsia="zh-CN"/>
        </w:rPr>
        <w:t xml:space="preserve">2.1 </w:t>
      </w:r>
      <w:r w:rsidR="001159A0" w:rsidRPr="00103B51">
        <w:rPr>
          <w:rFonts w:ascii="宋体" w:eastAsia="宋体" w:hAnsi="宋体" w:hint="eastAsia"/>
          <w:b/>
          <w:lang w:eastAsia="zh-CN"/>
        </w:rPr>
        <w:t>任务书的管理</w:t>
      </w:r>
    </w:p>
    <w:p w:rsidR="008C2665" w:rsidRPr="00103B51" w:rsidRDefault="001159A0">
      <w:pPr>
        <w:rPr>
          <w:rFonts w:ascii="宋体" w:eastAsia="宋体" w:hAnsi="宋体"/>
          <w:lang w:eastAsia="zh-CN"/>
        </w:rPr>
      </w:pPr>
      <w:r w:rsidRPr="00103B51">
        <w:rPr>
          <w:rFonts w:ascii="宋体" w:eastAsia="宋体" w:hAnsi="宋体" w:hint="eastAsia"/>
          <w:lang w:eastAsia="zh-CN"/>
        </w:rPr>
        <w:t>老师可以在这里向学生发布任务书，也可以由学生上传任务书，老师审核通过即可；</w:t>
      </w:r>
    </w:p>
    <w:p w:rsidR="008C2665" w:rsidRPr="00103B51" w:rsidRDefault="0044721E">
      <w:pPr>
        <w:rPr>
          <w:rFonts w:ascii="宋体" w:eastAsia="宋体" w:hAnsi="宋体"/>
          <w:lang w:eastAsia="zh-CN"/>
        </w:rPr>
      </w:pPr>
      <w:r w:rsidRPr="00103B51">
        <w:rPr>
          <w:rFonts w:ascii="宋体" w:eastAsia="宋体" w:hAnsi="宋体"/>
          <w:noProof/>
        </w:rPr>
        <w:drawing>
          <wp:inline distT="0" distB="0" distL="0" distR="0">
            <wp:extent cx="8863330" cy="1575703"/>
            <wp:effectExtent l="19050" t="0" r="0" b="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8863330" cy="1575703"/>
                    </a:xfrm>
                    <a:prstGeom prst="rect">
                      <a:avLst/>
                    </a:prstGeom>
                    <a:noFill/>
                    <a:ln w="9525">
                      <a:noFill/>
                      <a:miter lim="800000"/>
                      <a:headEnd/>
                      <a:tailEnd/>
                    </a:ln>
                  </pic:spPr>
                </pic:pic>
              </a:graphicData>
            </a:graphic>
          </wp:inline>
        </w:drawing>
      </w:r>
    </w:p>
    <w:p w:rsidR="008C2665" w:rsidRPr="00103B51" w:rsidRDefault="001159A0">
      <w:pPr>
        <w:rPr>
          <w:rFonts w:ascii="宋体" w:eastAsia="宋体" w:hAnsi="宋体"/>
          <w:b/>
          <w:noProof/>
          <w:lang w:eastAsia="zh-CN"/>
        </w:rPr>
      </w:pPr>
      <w:r w:rsidRPr="00103B51">
        <w:rPr>
          <w:rFonts w:ascii="宋体" w:eastAsia="宋体" w:hAnsi="宋体" w:hint="eastAsia"/>
          <w:b/>
          <w:noProof/>
          <w:lang w:eastAsia="zh-CN"/>
        </w:rPr>
        <w:lastRenderedPageBreak/>
        <w:t>2</w:t>
      </w:r>
      <w:r w:rsidR="001E0ACD" w:rsidRPr="00103B51">
        <w:rPr>
          <w:rFonts w:ascii="宋体" w:eastAsia="宋体" w:hAnsi="宋体" w:hint="eastAsia"/>
          <w:b/>
          <w:noProof/>
          <w:lang w:eastAsia="zh-CN"/>
        </w:rPr>
        <w:t>.</w:t>
      </w:r>
      <w:r w:rsidRPr="00103B51">
        <w:rPr>
          <w:rFonts w:ascii="宋体" w:eastAsia="宋体" w:hAnsi="宋体" w:hint="eastAsia"/>
          <w:b/>
          <w:noProof/>
          <w:lang w:eastAsia="zh-CN"/>
        </w:rPr>
        <w:t>2 文献综述管理</w:t>
      </w:r>
    </w:p>
    <w:p w:rsidR="001159A0" w:rsidRPr="00103B51" w:rsidRDefault="001159A0">
      <w:pPr>
        <w:rPr>
          <w:rFonts w:ascii="宋体" w:eastAsia="宋体" w:hAnsi="宋体"/>
          <w:noProof/>
          <w:lang w:eastAsia="zh-CN"/>
        </w:rPr>
      </w:pPr>
      <w:r w:rsidRPr="00103B51">
        <w:rPr>
          <w:rFonts w:ascii="宋体" w:eastAsia="宋体" w:hAnsi="宋体" w:hint="eastAsia"/>
          <w:noProof/>
          <w:lang w:eastAsia="zh-CN"/>
        </w:rPr>
        <w:t>这里是导师对学生上传的文献综述文档进行指导管理菜单；</w:t>
      </w:r>
    </w:p>
    <w:p w:rsidR="0044721E" w:rsidRPr="00103B51" w:rsidRDefault="0044721E">
      <w:pPr>
        <w:rPr>
          <w:rFonts w:ascii="宋体" w:eastAsia="宋体" w:hAnsi="宋体"/>
          <w:noProof/>
          <w:lang w:eastAsia="zh-CN"/>
        </w:rPr>
      </w:pPr>
    </w:p>
    <w:p w:rsidR="0044721E" w:rsidRPr="00103B51" w:rsidRDefault="0044721E">
      <w:pPr>
        <w:rPr>
          <w:rFonts w:ascii="宋体" w:eastAsia="宋体" w:hAnsi="宋体"/>
          <w:noProof/>
          <w:lang w:eastAsia="zh-CN"/>
        </w:rPr>
      </w:pPr>
      <w:r w:rsidRPr="00103B51">
        <w:rPr>
          <w:rFonts w:ascii="宋体" w:eastAsia="宋体" w:hAnsi="宋体" w:hint="eastAsia"/>
          <w:noProof/>
        </w:rPr>
        <w:drawing>
          <wp:inline distT="0" distB="0" distL="0" distR="0">
            <wp:extent cx="8863330" cy="1576455"/>
            <wp:effectExtent l="19050" t="0" r="0" b="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8863330" cy="1576455"/>
                    </a:xfrm>
                    <a:prstGeom prst="rect">
                      <a:avLst/>
                    </a:prstGeom>
                    <a:noFill/>
                    <a:ln w="9525">
                      <a:noFill/>
                      <a:miter lim="800000"/>
                      <a:headEnd/>
                      <a:tailEnd/>
                    </a:ln>
                  </pic:spPr>
                </pic:pic>
              </a:graphicData>
            </a:graphic>
          </wp:inline>
        </w:drawing>
      </w:r>
    </w:p>
    <w:p w:rsidR="0044721E" w:rsidRPr="00103B51" w:rsidRDefault="0044721E">
      <w:pPr>
        <w:rPr>
          <w:rFonts w:ascii="宋体" w:eastAsia="宋体" w:hAnsi="宋体"/>
          <w:noProof/>
          <w:lang w:eastAsia="zh-CN"/>
        </w:rPr>
      </w:pPr>
    </w:p>
    <w:p w:rsidR="0044721E" w:rsidRPr="00103B51" w:rsidRDefault="0044721E">
      <w:pPr>
        <w:rPr>
          <w:rFonts w:ascii="宋体" w:eastAsia="宋体" w:hAnsi="宋体"/>
          <w:noProof/>
          <w:lang w:eastAsia="zh-CN"/>
        </w:rPr>
      </w:pPr>
    </w:p>
    <w:p w:rsidR="0044721E" w:rsidRPr="00103B51" w:rsidRDefault="001159A0">
      <w:pPr>
        <w:rPr>
          <w:rFonts w:ascii="宋体" w:eastAsia="宋体" w:hAnsi="宋体"/>
          <w:b/>
          <w:noProof/>
          <w:lang w:eastAsia="zh-CN"/>
        </w:rPr>
      </w:pPr>
      <w:r w:rsidRPr="00103B51">
        <w:rPr>
          <w:rFonts w:ascii="宋体" w:eastAsia="宋体" w:hAnsi="宋体" w:hint="eastAsia"/>
          <w:b/>
          <w:noProof/>
          <w:lang w:eastAsia="zh-CN"/>
        </w:rPr>
        <w:t>2</w:t>
      </w:r>
      <w:r w:rsidR="001E0ACD" w:rsidRPr="00103B51">
        <w:rPr>
          <w:rFonts w:ascii="宋体" w:eastAsia="宋体" w:hAnsi="宋体" w:hint="eastAsia"/>
          <w:b/>
          <w:noProof/>
          <w:lang w:eastAsia="zh-CN"/>
        </w:rPr>
        <w:t>.</w:t>
      </w:r>
      <w:r w:rsidRPr="00103B51">
        <w:rPr>
          <w:rFonts w:ascii="宋体" w:eastAsia="宋体" w:hAnsi="宋体" w:hint="eastAsia"/>
          <w:b/>
          <w:noProof/>
          <w:lang w:eastAsia="zh-CN"/>
        </w:rPr>
        <w:t>3 外文文献翻译</w:t>
      </w:r>
    </w:p>
    <w:p w:rsidR="0044721E" w:rsidRPr="00103B51" w:rsidRDefault="001159A0">
      <w:pPr>
        <w:rPr>
          <w:rFonts w:ascii="宋体" w:eastAsia="宋体" w:hAnsi="宋体"/>
          <w:noProof/>
          <w:lang w:eastAsia="zh-CN"/>
        </w:rPr>
      </w:pPr>
      <w:r w:rsidRPr="00103B51">
        <w:rPr>
          <w:rFonts w:ascii="宋体" w:eastAsia="宋体" w:hAnsi="宋体" w:hint="eastAsia"/>
          <w:noProof/>
          <w:lang w:eastAsia="zh-CN"/>
        </w:rPr>
        <w:t>这里是指导老师对学生的外文文献翻译的指导管理。</w:t>
      </w:r>
    </w:p>
    <w:p w:rsidR="0044721E" w:rsidRPr="00103B51" w:rsidRDefault="0044721E">
      <w:pPr>
        <w:rPr>
          <w:rFonts w:ascii="宋体" w:eastAsia="宋体" w:hAnsi="宋体"/>
          <w:noProof/>
          <w:lang w:eastAsia="zh-CN"/>
        </w:rPr>
      </w:pPr>
      <w:r w:rsidRPr="00103B51">
        <w:rPr>
          <w:rFonts w:ascii="宋体" w:eastAsia="宋体" w:hAnsi="宋体" w:hint="eastAsia"/>
          <w:noProof/>
        </w:rPr>
        <w:drawing>
          <wp:inline distT="0" distB="0" distL="0" distR="0">
            <wp:extent cx="8863330" cy="1711773"/>
            <wp:effectExtent l="19050" t="0" r="0" b="0"/>
            <wp:docPr id="1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8863330" cy="1711773"/>
                    </a:xfrm>
                    <a:prstGeom prst="rect">
                      <a:avLst/>
                    </a:prstGeom>
                    <a:noFill/>
                    <a:ln w="9525">
                      <a:noFill/>
                      <a:miter lim="800000"/>
                      <a:headEnd/>
                      <a:tailEnd/>
                    </a:ln>
                  </pic:spPr>
                </pic:pic>
              </a:graphicData>
            </a:graphic>
          </wp:inline>
        </w:drawing>
      </w:r>
    </w:p>
    <w:p w:rsidR="0044721E" w:rsidRPr="00103B51" w:rsidRDefault="0044721E">
      <w:pPr>
        <w:rPr>
          <w:rFonts w:ascii="宋体" w:eastAsia="宋体" w:hAnsi="宋体"/>
          <w:noProof/>
          <w:lang w:eastAsia="zh-CN"/>
        </w:rPr>
      </w:pPr>
    </w:p>
    <w:p w:rsidR="0044721E" w:rsidRPr="00103B51" w:rsidRDefault="001159A0">
      <w:pPr>
        <w:rPr>
          <w:rFonts w:ascii="宋体" w:eastAsia="宋体" w:hAnsi="宋体"/>
          <w:b/>
          <w:noProof/>
          <w:lang w:eastAsia="zh-CN"/>
        </w:rPr>
      </w:pPr>
      <w:r w:rsidRPr="00103B51">
        <w:rPr>
          <w:rFonts w:ascii="宋体" w:eastAsia="宋体" w:hAnsi="宋体" w:hint="eastAsia"/>
          <w:b/>
          <w:noProof/>
          <w:lang w:eastAsia="zh-CN"/>
        </w:rPr>
        <w:lastRenderedPageBreak/>
        <w:t>2</w:t>
      </w:r>
      <w:r w:rsidR="001E0ACD" w:rsidRPr="00103B51">
        <w:rPr>
          <w:rFonts w:ascii="宋体" w:eastAsia="宋体" w:hAnsi="宋体" w:hint="eastAsia"/>
          <w:b/>
          <w:noProof/>
          <w:lang w:eastAsia="zh-CN"/>
        </w:rPr>
        <w:t>.</w:t>
      </w:r>
      <w:r w:rsidRPr="00103B51">
        <w:rPr>
          <w:rFonts w:ascii="宋体" w:eastAsia="宋体" w:hAnsi="宋体" w:hint="eastAsia"/>
          <w:b/>
          <w:noProof/>
          <w:lang w:eastAsia="zh-CN"/>
        </w:rPr>
        <w:t>4开题报告管理</w:t>
      </w:r>
    </w:p>
    <w:p w:rsidR="001159A0" w:rsidRPr="00103B51" w:rsidRDefault="001159A0">
      <w:pPr>
        <w:rPr>
          <w:rFonts w:ascii="宋体" w:eastAsia="宋体" w:hAnsi="宋体"/>
          <w:noProof/>
          <w:lang w:eastAsia="zh-CN"/>
        </w:rPr>
      </w:pPr>
      <w:r w:rsidRPr="00103B51">
        <w:rPr>
          <w:rFonts w:ascii="宋体" w:eastAsia="宋体" w:hAnsi="宋体" w:hint="eastAsia"/>
          <w:noProof/>
          <w:lang w:eastAsia="zh-CN"/>
        </w:rPr>
        <w:t>这里是指导老师对学生提交的论文开题报告进行指导管理的菜单；</w:t>
      </w:r>
    </w:p>
    <w:p w:rsidR="0044721E" w:rsidRPr="00103B51" w:rsidRDefault="0044721E">
      <w:pPr>
        <w:rPr>
          <w:rFonts w:ascii="宋体" w:eastAsia="宋体" w:hAnsi="宋体"/>
          <w:lang w:eastAsia="zh-CN"/>
        </w:rPr>
      </w:pPr>
      <w:r w:rsidRPr="00103B51">
        <w:rPr>
          <w:rFonts w:ascii="宋体" w:eastAsia="宋体" w:hAnsi="宋体" w:hint="eastAsia"/>
          <w:noProof/>
        </w:rPr>
        <w:drawing>
          <wp:inline distT="0" distB="0" distL="0" distR="0">
            <wp:extent cx="8863330" cy="2015627"/>
            <wp:effectExtent l="19050" t="0" r="0" b="0"/>
            <wp:docPr id="1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8863330" cy="2015627"/>
                    </a:xfrm>
                    <a:prstGeom prst="rect">
                      <a:avLst/>
                    </a:prstGeom>
                    <a:noFill/>
                    <a:ln w="9525">
                      <a:noFill/>
                      <a:miter lim="800000"/>
                      <a:headEnd/>
                      <a:tailEnd/>
                    </a:ln>
                  </pic:spPr>
                </pic:pic>
              </a:graphicData>
            </a:graphic>
          </wp:inline>
        </w:drawing>
      </w:r>
    </w:p>
    <w:p w:rsidR="0044721E" w:rsidRPr="00103B51" w:rsidRDefault="0044721E">
      <w:pPr>
        <w:rPr>
          <w:rFonts w:ascii="宋体" w:eastAsia="宋体" w:hAnsi="宋体"/>
          <w:lang w:eastAsia="zh-CN"/>
        </w:rPr>
      </w:pPr>
    </w:p>
    <w:p w:rsidR="0044721E" w:rsidRPr="00103B51" w:rsidRDefault="003E4A89">
      <w:pPr>
        <w:rPr>
          <w:rFonts w:ascii="宋体" w:eastAsia="宋体" w:hAnsi="宋体"/>
          <w:b/>
          <w:lang w:eastAsia="zh-CN"/>
        </w:rPr>
      </w:pPr>
      <w:r w:rsidRPr="00103B51">
        <w:rPr>
          <w:rFonts w:ascii="宋体" w:eastAsia="宋体" w:hAnsi="宋体" w:hint="eastAsia"/>
          <w:b/>
          <w:lang w:eastAsia="zh-CN"/>
        </w:rPr>
        <w:t>2</w:t>
      </w:r>
      <w:r w:rsidR="001E0ACD" w:rsidRPr="00103B51">
        <w:rPr>
          <w:rFonts w:ascii="宋体" w:eastAsia="宋体" w:hAnsi="宋体" w:hint="eastAsia"/>
          <w:b/>
          <w:lang w:eastAsia="zh-CN"/>
        </w:rPr>
        <w:t>.</w:t>
      </w:r>
      <w:r w:rsidRPr="00103B51">
        <w:rPr>
          <w:rFonts w:ascii="宋体" w:eastAsia="宋体" w:hAnsi="宋体" w:hint="eastAsia"/>
          <w:b/>
          <w:lang w:eastAsia="zh-CN"/>
        </w:rPr>
        <w:t>5 开题分组查看</w:t>
      </w:r>
    </w:p>
    <w:p w:rsidR="0044721E" w:rsidRPr="00103B51" w:rsidRDefault="003E4A89">
      <w:pPr>
        <w:rPr>
          <w:rFonts w:ascii="宋体" w:eastAsia="宋体" w:hAnsi="宋体"/>
          <w:lang w:eastAsia="zh-CN"/>
        </w:rPr>
      </w:pPr>
      <w:r w:rsidRPr="00103B51">
        <w:rPr>
          <w:rFonts w:ascii="宋体" w:eastAsia="宋体" w:hAnsi="宋体" w:hint="eastAsia"/>
          <w:lang w:eastAsia="zh-CN"/>
        </w:rPr>
        <w:t>指导老师可以查看系主任安排的论文开题的分组信息；</w:t>
      </w:r>
    </w:p>
    <w:p w:rsidR="0044721E" w:rsidRPr="00103B51" w:rsidRDefault="0044721E">
      <w:pPr>
        <w:rPr>
          <w:rFonts w:ascii="宋体" w:eastAsia="宋体" w:hAnsi="宋体"/>
          <w:lang w:eastAsia="zh-CN"/>
        </w:rPr>
      </w:pPr>
      <w:r w:rsidRPr="00103B51">
        <w:rPr>
          <w:rFonts w:ascii="宋体" w:eastAsia="宋体" w:hAnsi="宋体" w:hint="eastAsia"/>
          <w:noProof/>
        </w:rPr>
        <w:drawing>
          <wp:inline distT="0" distB="0" distL="0" distR="0">
            <wp:extent cx="8867775" cy="1819275"/>
            <wp:effectExtent l="19050" t="0" r="9525" b="0"/>
            <wp:docPr id="1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srcRect/>
                    <a:stretch>
                      <a:fillRect/>
                    </a:stretch>
                  </pic:blipFill>
                  <pic:spPr bwMode="auto">
                    <a:xfrm>
                      <a:off x="0" y="0"/>
                      <a:ext cx="8863330" cy="1818363"/>
                    </a:xfrm>
                    <a:prstGeom prst="rect">
                      <a:avLst/>
                    </a:prstGeom>
                    <a:noFill/>
                    <a:ln w="9525">
                      <a:noFill/>
                      <a:miter lim="800000"/>
                      <a:headEnd/>
                      <a:tailEnd/>
                    </a:ln>
                  </pic:spPr>
                </pic:pic>
              </a:graphicData>
            </a:graphic>
          </wp:inline>
        </w:drawing>
      </w:r>
    </w:p>
    <w:p w:rsidR="0044721E" w:rsidRPr="00103B51" w:rsidRDefault="0044721E">
      <w:pPr>
        <w:rPr>
          <w:rFonts w:ascii="宋体" w:eastAsia="宋体" w:hAnsi="宋体"/>
          <w:lang w:eastAsia="zh-CN"/>
        </w:rPr>
      </w:pPr>
    </w:p>
    <w:p w:rsidR="0044721E" w:rsidRPr="00103B51" w:rsidRDefault="003E4A89">
      <w:pPr>
        <w:rPr>
          <w:rFonts w:ascii="宋体" w:eastAsia="宋体" w:hAnsi="宋体"/>
          <w:b/>
          <w:lang w:eastAsia="zh-CN"/>
        </w:rPr>
      </w:pPr>
      <w:r w:rsidRPr="00103B51">
        <w:rPr>
          <w:rFonts w:ascii="宋体" w:eastAsia="宋体" w:hAnsi="宋体" w:hint="eastAsia"/>
          <w:b/>
          <w:lang w:eastAsia="zh-CN"/>
        </w:rPr>
        <w:lastRenderedPageBreak/>
        <w:t>2</w:t>
      </w:r>
      <w:r w:rsidR="001E0ACD" w:rsidRPr="00103B51">
        <w:rPr>
          <w:rFonts w:ascii="宋体" w:eastAsia="宋体" w:hAnsi="宋体" w:hint="eastAsia"/>
          <w:b/>
          <w:lang w:eastAsia="zh-CN"/>
        </w:rPr>
        <w:t>.</w:t>
      </w:r>
      <w:r w:rsidRPr="00103B51">
        <w:rPr>
          <w:rFonts w:ascii="宋体" w:eastAsia="宋体" w:hAnsi="宋体" w:hint="eastAsia"/>
          <w:b/>
          <w:lang w:eastAsia="zh-CN"/>
        </w:rPr>
        <w:t>6 开题论证管理</w:t>
      </w:r>
    </w:p>
    <w:p w:rsidR="0044721E" w:rsidRPr="00103B51" w:rsidRDefault="003E4A89">
      <w:pPr>
        <w:rPr>
          <w:rFonts w:ascii="宋体" w:eastAsia="宋体" w:hAnsi="宋体"/>
          <w:lang w:eastAsia="zh-CN"/>
        </w:rPr>
      </w:pPr>
      <w:r w:rsidRPr="00103B51">
        <w:rPr>
          <w:rFonts w:ascii="宋体" w:eastAsia="宋体" w:hAnsi="宋体" w:hint="eastAsia"/>
          <w:lang w:eastAsia="zh-CN"/>
        </w:rPr>
        <w:t>这里是开题论证答辩小组组长对学生的论文开题的意见进行在线填写或上传的菜单，不是小组长的老师，可以不操作此菜单的内容；</w:t>
      </w:r>
    </w:p>
    <w:p w:rsidR="0044721E" w:rsidRPr="00103B51" w:rsidRDefault="0044721E">
      <w:pPr>
        <w:rPr>
          <w:rFonts w:ascii="宋体" w:eastAsia="宋体" w:hAnsi="宋体"/>
          <w:lang w:eastAsia="zh-CN"/>
        </w:rPr>
      </w:pPr>
      <w:r w:rsidRPr="00103B51">
        <w:rPr>
          <w:rFonts w:ascii="宋体" w:eastAsia="宋体" w:hAnsi="宋体"/>
          <w:noProof/>
        </w:rPr>
        <w:drawing>
          <wp:inline distT="0" distB="0" distL="0" distR="0">
            <wp:extent cx="8863330" cy="2631516"/>
            <wp:effectExtent l="19050" t="0" r="0" b="0"/>
            <wp:docPr id="1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srcRect/>
                    <a:stretch>
                      <a:fillRect/>
                    </a:stretch>
                  </pic:blipFill>
                  <pic:spPr bwMode="auto">
                    <a:xfrm>
                      <a:off x="0" y="0"/>
                      <a:ext cx="8863330" cy="2631516"/>
                    </a:xfrm>
                    <a:prstGeom prst="rect">
                      <a:avLst/>
                    </a:prstGeom>
                    <a:noFill/>
                    <a:ln w="9525">
                      <a:noFill/>
                      <a:miter lim="800000"/>
                      <a:headEnd/>
                      <a:tailEnd/>
                    </a:ln>
                  </pic:spPr>
                </pic:pic>
              </a:graphicData>
            </a:graphic>
          </wp:inline>
        </w:drawing>
      </w:r>
    </w:p>
    <w:p w:rsidR="008C2665" w:rsidRPr="00103B51" w:rsidRDefault="008C2665">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3E4A89">
      <w:pPr>
        <w:rPr>
          <w:rFonts w:ascii="宋体" w:eastAsia="宋体" w:hAnsi="宋体"/>
          <w:b/>
          <w:lang w:eastAsia="zh-CN"/>
        </w:rPr>
      </w:pPr>
      <w:r w:rsidRPr="00103B51">
        <w:rPr>
          <w:rFonts w:ascii="宋体" w:eastAsia="宋体" w:hAnsi="宋体" w:hint="eastAsia"/>
          <w:b/>
          <w:lang w:eastAsia="zh-CN"/>
        </w:rPr>
        <w:lastRenderedPageBreak/>
        <w:t>2</w:t>
      </w:r>
      <w:r w:rsidR="001E0ACD" w:rsidRPr="00103B51">
        <w:rPr>
          <w:rFonts w:ascii="宋体" w:eastAsia="宋体" w:hAnsi="宋体" w:hint="eastAsia"/>
          <w:b/>
          <w:lang w:eastAsia="zh-CN"/>
        </w:rPr>
        <w:t>.</w:t>
      </w:r>
      <w:r w:rsidRPr="00103B51">
        <w:rPr>
          <w:rFonts w:ascii="宋体" w:eastAsia="宋体" w:hAnsi="宋体" w:hint="eastAsia"/>
          <w:b/>
          <w:lang w:eastAsia="zh-CN"/>
        </w:rPr>
        <w:t xml:space="preserve">7 </w:t>
      </w:r>
      <w:r w:rsidR="00103B51">
        <w:rPr>
          <w:rFonts w:ascii="宋体" w:eastAsia="宋体" w:hAnsi="宋体" w:hint="eastAsia"/>
          <w:b/>
          <w:lang w:eastAsia="zh-CN"/>
        </w:rPr>
        <w:t xml:space="preserve"> </w:t>
      </w:r>
      <w:r w:rsidRPr="00103B51">
        <w:rPr>
          <w:rFonts w:ascii="宋体" w:eastAsia="宋体" w:hAnsi="宋体" w:hint="eastAsia"/>
          <w:b/>
          <w:lang w:eastAsia="zh-CN"/>
        </w:rPr>
        <w:t>中期检查管理</w:t>
      </w:r>
    </w:p>
    <w:p w:rsidR="0044721E" w:rsidRPr="00103B51" w:rsidRDefault="003E4A89">
      <w:pPr>
        <w:rPr>
          <w:rFonts w:ascii="宋体" w:eastAsia="宋体" w:hAnsi="宋体"/>
          <w:lang w:eastAsia="zh-CN"/>
        </w:rPr>
      </w:pPr>
      <w:r w:rsidRPr="00103B51">
        <w:rPr>
          <w:rFonts w:ascii="宋体" w:eastAsia="宋体" w:hAnsi="宋体" w:hint="eastAsia"/>
          <w:lang w:eastAsia="zh-CN"/>
        </w:rPr>
        <w:t>指导老师对学生的论文进行中期检查指导管理，可以在线填写或上传中期检查表；</w:t>
      </w:r>
    </w:p>
    <w:p w:rsidR="0044721E" w:rsidRPr="00103B51" w:rsidRDefault="0044721E">
      <w:pPr>
        <w:rPr>
          <w:rFonts w:ascii="宋体" w:eastAsia="宋体" w:hAnsi="宋体"/>
          <w:lang w:eastAsia="zh-CN"/>
        </w:rPr>
      </w:pPr>
      <w:r w:rsidRPr="00103B51">
        <w:rPr>
          <w:rFonts w:ascii="宋体" w:eastAsia="宋体" w:hAnsi="宋体" w:hint="eastAsia"/>
          <w:noProof/>
        </w:rPr>
        <w:drawing>
          <wp:inline distT="0" distB="0" distL="0" distR="0">
            <wp:extent cx="8863330" cy="3112677"/>
            <wp:effectExtent l="19050" t="0" r="0" b="0"/>
            <wp:docPr id="1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srcRect/>
                    <a:stretch>
                      <a:fillRect/>
                    </a:stretch>
                  </pic:blipFill>
                  <pic:spPr bwMode="auto">
                    <a:xfrm>
                      <a:off x="0" y="0"/>
                      <a:ext cx="8863330" cy="3112677"/>
                    </a:xfrm>
                    <a:prstGeom prst="rect">
                      <a:avLst/>
                    </a:prstGeom>
                    <a:noFill/>
                    <a:ln w="9525">
                      <a:noFill/>
                      <a:miter lim="800000"/>
                      <a:headEnd/>
                      <a:tailEnd/>
                    </a:ln>
                  </pic:spPr>
                </pic:pic>
              </a:graphicData>
            </a:graphic>
          </wp:inline>
        </w:drawing>
      </w: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3E4A89">
      <w:pPr>
        <w:rPr>
          <w:rFonts w:ascii="宋体" w:eastAsia="宋体" w:hAnsi="宋体"/>
          <w:b/>
          <w:lang w:eastAsia="zh-CN"/>
        </w:rPr>
      </w:pPr>
      <w:r w:rsidRPr="00103B51">
        <w:rPr>
          <w:rFonts w:ascii="宋体" w:eastAsia="宋体" w:hAnsi="宋体" w:hint="eastAsia"/>
          <w:b/>
          <w:lang w:eastAsia="zh-CN"/>
        </w:rPr>
        <w:lastRenderedPageBreak/>
        <w:t>2</w:t>
      </w:r>
      <w:r w:rsidR="001E0ACD" w:rsidRPr="00103B51">
        <w:rPr>
          <w:rFonts w:ascii="宋体" w:eastAsia="宋体" w:hAnsi="宋体" w:hint="eastAsia"/>
          <w:b/>
          <w:lang w:eastAsia="zh-CN"/>
        </w:rPr>
        <w:t>.</w:t>
      </w:r>
      <w:r w:rsidRPr="00103B51">
        <w:rPr>
          <w:rFonts w:ascii="宋体" w:eastAsia="宋体" w:hAnsi="宋体" w:hint="eastAsia"/>
          <w:b/>
          <w:lang w:eastAsia="zh-CN"/>
        </w:rPr>
        <w:t xml:space="preserve">8 </w:t>
      </w:r>
      <w:r w:rsidR="00103B51">
        <w:rPr>
          <w:rFonts w:ascii="宋体" w:eastAsia="宋体" w:hAnsi="宋体" w:hint="eastAsia"/>
          <w:b/>
          <w:lang w:eastAsia="zh-CN"/>
        </w:rPr>
        <w:t xml:space="preserve"> </w:t>
      </w:r>
      <w:r w:rsidRPr="00103B51">
        <w:rPr>
          <w:rFonts w:ascii="宋体" w:eastAsia="宋体" w:hAnsi="宋体" w:hint="eastAsia"/>
          <w:b/>
          <w:lang w:eastAsia="zh-CN"/>
        </w:rPr>
        <w:t>论文稿件管理</w:t>
      </w:r>
    </w:p>
    <w:p w:rsidR="0044721E" w:rsidRPr="00103B51" w:rsidRDefault="003E4A89">
      <w:pPr>
        <w:rPr>
          <w:rFonts w:ascii="宋体" w:eastAsia="宋体" w:hAnsi="宋体"/>
          <w:lang w:eastAsia="zh-CN"/>
        </w:rPr>
      </w:pPr>
      <w:r w:rsidRPr="00103B51">
        <w:rPr>
          <w:rFonts w:ascii="宋体" w:eastAsia="宋体" w:hAnsi="宋体" w:hint="eastAsia"/>
          <w:lang w:eastAsia="zh-CN"/>
        </w:rPr>
        <w:t>这里是指导老师对学生的论文正文进行管理的菜单。</w:t>
      </w:r>
    </w:p>
    <w:p w:rsidR="0044721E" w:rsidRPr="00103B51" w:rsidRDefault="0044721E">
      <w:pPr>
        <w:rPr>
          <w:rFonts w:ascii="宋体" w:eastAsia="宋体" w:hAnsi="宋体"/>
          <w:lang w:eastAsia="zh-CN"/>
        </w:rPr>
      </w:pPr>
      <w:r w:rsidRPr="00103B51">
        <w:rPr>
          <w:rFonts w:ascii="宋体" w:eastAsia="宋体" w:hAnsi="宋体" w:hint="eastAsia"/>
          <w:noProof/>
        </w:rPr>
        <w:drawing>
          <wp:inline distT="0" distB="0" distL="0" distR="0">
            <wp:extent cx="8863330" cy="2667604"/>
            <wp:effectExtent l="19050" t="0" r="0" b="0"/>
            <wp:docPr id="1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srcRect/>
                    <a:stretch>
                      <a:fillRect/>
                    </a:stretch>
                  </pic:blipFill>
                  <pic:spPr bwMode="auto">
                    <a:xfrm>
                      <a:off x="0" y="0"/>
                      <a:ext cx="8863330" cy="2667604"/>
                    </a:xfrm>
                    <a:prstGeom prst="rect">
                      <a:avLst/>
                    </a:prstGeom>
                    <a:noFill/>
                    <a:ln w="9525">
                      <a:noFill/>
                      <a:miter lim="800000"/>
                      <a:headEnd/>
                      <a:tailEnd/>
                    </a:ln>
                  </pic:spPr>
                </pic:pic>
              </a:graphicData>
            </a:graphic>
          </wp:inline>
        </w:drawing>
      </w: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3E4A89" w:rsidRPr="00103B51" w:rsidRDefault="003E4A89">
      <w:pPr>
        <w:rPr>
          <w:rFonts w:ascii="宋体" w:eastAsia="宋体" w:hAnsi="宋体"/>
          <w:lang w:eastAsia="zh-CN"/>
        </w:rPr>
      </w:pPr>
    </w:p>
    <w:p w:rsidR="003E4A89" w:rsidRPr="00103B51" w:rsidRDefault="003E4A89">
      <w:pPr>
        <w:rPr>
          <w:rFonts w:ascii="宋体" w:eastAsia="宋体" w:hAnsi="宋体"/>
          <w:lang w:eastAsia="zh-CN"/>
        </w:rPr>
      </w:pPr>
    </w:p>
    <w:p w:rsidR="003E4A89" w:rsidRPr="00103B51" w:rsidRDefault="003E4A89">
      <w:pPr>
        <w:rPr>
          <w:rFonts w:ascii="宋体" w:eastAsia="宋体" w:hAnsi="宋体"/>
          <w:lang w:eastAsia="zh-CN"/>
        </w:rPr>
      </w:pPr>
    </w:p>
    <w:p w:rsidR="003E4A89" w:rsidRPr="00103B51" w:rsidRDefault="003E4A89">
      <w:pPr>
        <w:rPr>
          <w:rFonts w:ascii="宋体" w:eastAsia="宋体" w:hAnsi="宋体"/>
          <w:lang w:eastAsia="zh-CN"/>
        </w:rPr>
      </w:pPr>
    </w:p>
    <w:p w:rsidR="003E4A89" w:rsidRPr="00103B51" w:rsidRDefault="003E4A89">
      <w:pPr>
        <w:rPr>
          <w:rFonts w:ascii="宋体" w:eastAsia="宋体" w:hAnsi="宋体"/>
          <w:lang w:eastAsia="zh-CN"/>
        </w:rPr>
      </w:pPr>
    </w:p>
    <w:p w:rsidR="003E4A89" w:rsidRPr="00103B51" w:rsidRDefault="003E4A89">
      <w:pPr>
        <w:rPr>
          <w:rFonts w:ascii="宋体" w:eastAsia="宋体" w:hAnsi="宋体"/>
          <w:lang w:eastAsia="zh-CN"/>
        </w:rPr>
      </w:pPr>
    </w:p>
    <w:p w:rsidR="003E4A89" w:rsidRPr="00103B51" w:rsidRDefault="003E4A89">
      <w:pPr>
        <w:rPr>
          <w:rFonts w:ascii="宋体" w:eastAsia="宋体" w:hAnsi="宋体"/>
          <w:b/>
          <w:lang w:eastAsia="zh-CN"/>
        </w:rPr>
      </w:pPr>
      <w:r w:rsidRPr="00103B51">
        <w:rPr>
          <w:rFonts w:ascii="宋体" w:eastAsia="宋体" w:hAnsi="宋体" w:hint="eastAsia"/>
          <w:b/>
          <w:lang w:eastAsia="zh-CN"/>
        </w:rPr>
        <w:lastRenderedPageBreak/>
        <w:t>2</w:t>
      </w:r>
      <w:r w:rsidR="001E0ACD" w:rsidRPr="00103B51">
        <w:rPr>
          <w:rFonts w:ascii="宋体" w:eastAsia="宋体" w:hAnsi="宋体" w:hint="eastAsia"/>
          <w:b/>
          <w:lang w:eastAsia="zh-CN"/>
        </w:rPr>
        <w:t>.</w:t>
      </w:r>
      <w:r w:rsidRPr="00103B51">
        <w:rPr>
          <w:rFonts w:ascii="宋体" w:eastAsia="宋体" w:hAnsi="宋体" w:hint="eastAsia"/>
          <w:b/>
          <w:lang w:eastAsia="zh-CN"/>
        </w:rPr>
        <w:t xml:space="preserve">9 </w:t>
      </w:r>
      <w:r w:rsidR="00103B51">
        <w:rPr>
          <w:rFonts w:ascii="宋体" w:eastAsia="宋体" w:hAnsi="宋体" w:hint="eastAsia"/>
          <w:b/>
          <w:lang w:eastAsia="zh-CN"/>
        </w:rPr>
        <w:t xml:space="preserve"> </w:t>
      </w:r>
      <w:r w:rsidRPr="00103B51">
        <w:rPr>
          <w:rFonts w:ascii="宋体" w:eastAsia="宋体" w:hAnsi="宋体" w:hint="eastAsia"/>
          <w:b/>
          <w:lang w:eastAsia="zh-CN"/>
        </w:rPr>
        <w:t>论文指导记录</w:t>
      </w:r>
    </w:p>
    <w:p w:rsidR="003E4A89" w:rsidRPr="00103B51" w:rsidRDefault="003E4A89">
      <w:pPr>
        <w:rPr>
          <w:rFonts w:ascii="宋体" w:eastAsia="宋体" w:hAnsi="宋体"/>
          <w:lang w:eastAsia="zh-CN"/>
        </w:rPr>
      </w:pPr>
      <w:r w:rsidRPr="00103B51">
        <w:rPr>
          <w:rFonts w:ascii="宋体" w:eastAsia="宋体" w:hAnsi="宋体" w:hint="eastAsia"/>
          <w:lang w:eastAsia="zh-CN"/>
        </w:rPr>
        <w:t>这里是上传或下载指导老师对学生指导论文的过程记录表；</w:t>
      </w:r>
    </w:p>
    <w:p w:rsidR="0044721E" w:rsidRPr="00103B51" w:rsidRDefault="0044721E">
      <w:pPr>
        <w:rPr>
          <w:rFonts w:ascii="宋体" w:eastAsia="宋体" w:hAnsi="宋体"/>
          <w:lang w:eastAsia="zh-CN"/>
        </w:rPr>
      </w:pPr>
      <w:r w:rsidRPr="00103B51">
        <w:rPr>
          <w:rFonts w:ascii="宋体" w:eastAsia="宋体" w:hAnsi="宋体" w:hint="eastAsia"/>
          <w:noProof/>
        </w:rPr>
        <w:drawing>
          <wp:inline distT="0" distB="0" distL="0" distR="0">
            <wp:extent cx="8863330" cy="2981180"/>
            <wp:effectExtent l="19050" t="0" r="0" b="0"/>
            <wp:docPr id="2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srcRect/>
                    <a:stretch>
                      <a:fillRect/>
                    </a:stretch>
                  </pic:blipFill>
                  <pic:spPr bwMode="auto">
                    <a:xfrm>
                      <a:off x="0" y="0"/>
                      <a:ext cx="8863330" cy="2981180"/>
                    </a:xfrm>
                    <a:prstGeom prst="rect">
                      <a:avLst/>
                    </a:prstGeom>
                    <a:noFill/>
                    <a:ln w="9525">
                      <a:noFill/>
                      <a:miter lim="800000"/>
                      <a:headEnd/>
                      <a:tailEnd/>
                    </a:ln>
                  </pic:spPr>
                </pic:pic>
              </a:graphicData>
            </a:graphic>
          </wp:inline>
        </w:drawing>
      </w: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103B51" w:rsidRDefault="0044721E">
      <w:pPr>
        <w:rPr>
          <w:rFonts w:ascii="宋体" w:eastAsia="宋体" w:hAnsi="宋体"/>
          <w:lang w:eastAsia="zh-CN"/>
        </w:rPr>
      </w:pPr>
    </w:p>
    <w:p w:rsidR="0044721E" w:rsidRPr="00BB0889" w:rsidRDefault="0044721E">
      <w:pPr>
        <w:rPr>
          <w:rFonts w:ascii="宋体" w:eastAsia="宋体" w:hAnsi="宋体"/>
          <w:b/>
          <w:color w:val="FF0000"/>
          <w:lang w:eastAsia="zh-CN"/>
        </w:rPr>
      </w:pPr>
      <w:r w:rsidRPr="00BB0889">
        <w:rPr>
          <w:rFonts w:ascii="宋体" w:eastAsia="宋体" w:hAnsi="宋体" w:hint="eastAsia"/>
          <w:b/>
          <w:color w:val="FF0000"/>
          <w:lang w:eastAsia="zh-CN"/>
        </w:rPr>
        <w:lastRenderedPageBreak/>
        <w:t>三、论文答辩阶段</w:t>
      </w:r>
    </w:p>
    <w:p w:rsidR="001E0ACD" w:rsidRPr="00103B51" w:rsidRDefault="001E0ACD">
      <w:pPr>
        <w:rPr>
          <w:rFonts w:ascii="宋体" w:eastAsia="宋体" w:hAnsi="宋体"/>
          <w:lang w:eastAsia="zh-CN"/>
        </w:rPr>
      </w:pPr>
      <w:r w:rsidRPr="00BB0889">
        <w:rPr>
          <w:rFonts w:ascii="宋体" w:eastAsia="宋体" w:hAnsi="宋体" w:hint="eastAsia"/>
          <w:b/>
          <w:color w:val="0000CC"/>
          <w:lang w:eastAsia="zh-CN"/>
        </w:rPr>
        <w:t>论文答辩阶段的优化</w:t>
      </w:r>
      <w:r w:rsidRPr="00103B51">
        <w:rPr>
          <w:rFonts w:ascii="宋体" w:eastAsia="宋体" w:hAnsi="宋体" w:hint="eastAsia"/>
          <w:b/>
          <w:lang w:eastAsia="zh-CN"/>
        </w:rPr>
        <w:t>：</w:t>
      </w:r>
      <w:r w:rsidRPr="00103B51">
        <w:rPr>
          <w:rFonts w:ascii="宋体" w:eastAsia="宋体" w:hAnsi="宋体" w:hint="eastAsia"/>
          <w:lang w:eastAsia="zh-CN"/>
        </w:rPr>
        <w:t>这里主要是对评价和评分管理更加灵活方便；</w:t>
      </w:r>
    </w:p>
    <w:p w:rsidR="001E0ACD" w:rsidRPr="00103B51" w:rsidRDefault="001E0ACD">
      <w:pPr>
        <w:rPr>
          <w:rFonts w:ascii="宋体" w:eastAsia="宋体" w:hAnsi="宋体"/>
          <w:b/>
          <w:lang w:eastAsia="zh-CN"/>
        </w:rPr>
      </w:pPr>
    </w:p>
    <w:p w:rsidR="003E4A89" w:rsidRPr="00103B51" w:rsidRDefault="001E0ACD">
      <w:pPr>
        <w:rPr>
          <w:rFonts w:ascii="宋体" w:eastAsia="宋体" w:hAnsi="宋体"/>
          <w:b/>
          <w:lang w:eastAsia="zh-CN"/>
        </w:rPr>
      </w:pPr>
      <w:r w:rsidRPr="00103B51">
        <w:rPr>
          <w:rFonts w:ascii="宋体" w:eastAsia="宋体" w:hAnsi="宋体" w:hint="eastAsia"/>
          <w:b/>
          <w:lang w:eastAsia="zh-CN"/>
        </w:rPr>
        <w:t>主要的菜单及功能说明如下：</w:t>
      </w:r>
    </w:p>
    <w:p w:rsidR="003E4A89" w:rsidRPr="00103B51" w:rsidRDefault="003E4A89">
      <w:pPr>
        <w:rPr>
          <w:rFonts w:ascii="宋体" w:eastAsia="宋体" w:hAnsi="宋体"/>
          <w:b/>
          <w:lang w:eastAsia="zh-CN"/>
        </w:rPr>
      </w:pPr>
      <w:r w:rsidRPr="00103B51">
        <w:rPr>
          <w:rFonts w:ascii="宋体" w:eastAsia="宋体" w:hAnsi="宋体" w:hint="eastAsia"/>
          <w:b/>
          <w:lang w:eastAsia="zh-CN"/>
        </w:rPr>
        <w:t>3</w:t>
      </w:r>
      <w:r w:rsidR="001E0ACD" w:rsidRPr="00103B51">
        <w:rPr>
          <w:rFonts w:ascii="宋体" w:eastAsia="宋体" w:hAnsi="宋体" w:hint="eastAsia"/>
          <w:b/>
          <w:lang w:eastAsia="zh-CN"/>
        </w:rPr>
        <w:t>.</w:t>
      </w:r>
      <w:r w:rsidRPr="00103B51">
        <w:rPr>
          <w:rFonts w:ascii="宋体" w:eastAsia="宋体" w:hAnsi="宋体" w:hint="eastAsia"/>
          <w:b/>
          <w:lang w:eastAsia="zh-CN"/>
        </w:rPr>
        <w:t>1 导师评分管理</w:t>
      </w:r>
    </w:p>
    <w:p w:rsidR="003E4A89" w:rsidRPr="00103B51" w:rsidRDefault="003E4A89">
      <w:pPr>
        <w:rPr>
          <w:rFonts w:ascii="宋体" w:eastAsia="宋体" w:hAnsi="宋体"/>
          <w:lang w:eastAsia="zh-CN"/>
        </w:rPr>
      </w:pPr>
      <w:r w:rsidRPr="00103B51">
        <w:rPr>
          <w:rFonts w:ascii="宋体" w:eastAsia="宋体" w:hAnsi="宋体" w:hint="eastAsia"/>
          <w:lang w:eastAsia="zh-CN"/>
        </w:rPr>
        <w:t>这里是导师对学生的论文进行评阅并给出分数的操作菜单；</w:t>
      </w:r>
    </w:p>
    <w:p w:rsidR="0044721E" w:rsidRPr="00103B51" w:rsidRDefault="001E0ACD">
      <w:pPr>
        <w:rPr>
          <w:rFonts w:ascii="宋体" w:eastAsia="宋体" w:hAnsi="宋体"/>
          <w:lang w:eastAsia="zh-CN"/>
        </w:rPr>
      </w:pPr>
      <w:r w:rsidRPr="00103B51">
        <w:rPr>
          <w:rFonts w:ascii="宋体" w:eastAsia="宋体" w:hAnsi="宋体" w:hint="eastAsia"/>
          <w:noProof/>
        </w:rPr>
        <w:drawing>
          <wp:inline distT="0" distB="0" distL="0" distR="0">
            <wp:extent cx="8896350" cy="981075"/>
            <wp:effectExtent l="1905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0"/>
                    <a:srcRect/>
                    <a:stretch>
                      <a:fillRect/>
                    </a:stretch>
                  </pic:blipFill>
                  <pic:spPr bwMode="auto">
                    <a:xfrm>
                      <a:off x="0" y="0"/>
                      <a:ext cx="8896350" cy="981075"/>
                    </a:xfrm>
                    <a:prstGeom prst="rect">
                      <a:avLst/>
                    </a:prstGeom>
                    <a:noFill/>
                    <a:ln w="9525">
                      <a:noFill/>
                      <a:miter lim="800000"/>
                      <a:headEnd/>
                      <a:tailEnd/>
                    </a:ln>
                  </pic:spPr>
                </pic:pic>
              </a:graphicData>
            </a:graphic>
          </wp:inline>
        </w:drawing>
      </w:r>
    </w:p>
    <w:p w:rsidR="0044721E" w:rsidRPr="00103B51" w:rsidRDefault="003E4A89">
      <w:pPr>
        <w:rPr>
          <w:rFonts w:ascii="宋体" w:eastAsia="宋体" w:hAnsi="宋体"/>
          <w:b/>
          <w:lang w:eastAsia="zh-CN"/>
        </w:rPr>
      </w:pPr>
      <w:r w:rsidRPr="00103B51">
        <w:rPr>
          <w:rFonts w:ascii="宋体" w:eastAsia="宋体" w:hAnsi="宋体" w:hint="eastAsia"/>
          <w:b/>
          <w:lang w:eastAsia="zh-CN"/>
        </w:rPr>
        <w:t>3</w:t>
      </w:r>
      <w:r w:rsidR="001E0ACD" w:rsidRPr="00103B51">
        <w:rPr>
          <w:rFonts w:ascii="宋体" w:eastAsia="宋体" w:hAnsi="宋体" w:hint="eastAsia"/>
          <w:b/>
          <w:lang w:eastAsia="zh-CN"/>
        </w:rPr>
        <w:t>.</w:t>
      </w:r>
      <w:r w:rsidRPr="00103B51">
        <w:rPr>
          <w:rFonts w:ascii="宋体" w:eastAsia="宋体" w:hAnsi="宋体" w:hint="eastAsia"/>
          <w:b/>
          <w:lang w:eastAsia="zh-CN"/>
        </w:rPr>
        <w:t>2 交叉评阅评分</w:t>
      </w:r>
    </w:p>
    <w:p w:rsidR="003E4A89" w:rsidRPr="00103B51" w:rsidRDefault="003E4A89">
      <w:pPr>
        <w:rPr>
          <w:rFonts w:ascii="宋体" w:eastAsia="宋体" w:hAnsi="宋体"/>
          <w:lang w:eastAsia="zh-CN"/>
        </w:rPr>
      </w:pPr>
      <w:r w:rsidRPr="00103B51">
        <w:rPr>
          <w:rFonts w:ascii="宋体" w:eastAsia="宋体" w:hAnsi="宋体" w:hint="eastAsia"/>
          <w:lang w:eastAsia="zh-CN"/>
        </w:rPr>
        <w:t>这里是导师对系主任安排的交叉学生进行评阅和评分管理</w:t>
      </w:r>
    </w:p>
    <w:p w:rsidR="003E4A89" w:rsidRPr="00103B51" w:rsidRDefault="001E0ACD">
      <w:pPr>
        <w:rPr>
          <w:rFonts w:ascii="宋体" w:eastAsia="宋体" w:hAnsi="宋体"/>
          <w:lang w:eastAsia="zh-CN"/>
        </w:rPr>
      </w:pPr>
      <w:r w:rsidRPr="00103B51">
        <w:rPr>
          <w:rFonts w:ascii="宋体" w:eastAsia="宋体" w:hAnsi="宋体" w:hint="eastAsia"/>
          <w:noProof/>
        </w:rPr>
        <w:drawing>
          <wp:inline distT="0" distB="0" distL="0" distR="0">
            <wp:extent cx="8858250" cy="866775"/>
            <wp:effectExtent l="19050" t="0" r="0" b="0"/>
            <wp:docPr id="33"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1"/>
                    <a:srcRect/>
                    <a:stretch>
                      <a:fillRect/>
                    </a:stretch>
                  </pic:blipFill>
                  <pic:spPr bwMode="auto">
                    <a:xfrm>
                      <a:off x="0" y="0"/>
                      <a:ext cx="8858250" cy="866775"/>
                    </a:xfrm>
                    <a:prstGeom prst="rect">
                      <a:avLst/>
                    </a:prstGeom>
                    <a:noFill/>
                    <a:ln w="9525">
                      <a:noFill/>
                      <a:miter lim="800000"/>
                      <a:headEnd/>
                      <a:tailEnd/>
                    </a:ln>
                  </pic:spPr>
                </pic:pic>
              </a:graphicData>
            </a:graphic>
          </wp:inline>
        </w:drawing>
      </w:r>
    </w:p>
    <w:p w:rsidR="00103B51" w:rsidRPr="00103B51" w:rsidRDefault="00103B51" w:rsidP="00103B51">
      <w:pPr>
        <w:rPr>
          <w:rFonts w:ascii="宋体" w:eastAsia="宋体" w:hAnsi="宋体"/>
          <w:b/>
          <w:lang w:eastAsia="zh-CN"/>
        </w:rPr>
      </w:pPr>
      <w:r w:rsidRPr="00103B51">
        <w:rPr>
          <w:rFonts w:ascii="宋体" w:eastAsia="宋体" w:hAnsi="宋体" w:hint="eastAsia"/>
          <w:b/>
          <w:lang w:eastAsia="zh-CN"/>
        </w:rPr>
        <w:t>3.3 我的答辩分组</w:t>
      </w:r>
    </w:p>
    <w:p w:rsidR="00103B51" w:rsidRPr="00103B51" w:rsidRDefault="00103B51" w:rsidP="00103B51">
      <w:pPr>
        <w:rPr>
          <w:rFonts w:ascii="宋体" w:eastAsia="宋体" w:hAnsi="宋体"/>
          <w:lang w:eastAsia="zh-CN"/>
        </w:rPr>
      </w:pPr>
      <w:r w:rsidRPr="00103B51">
        <w:rPr>
          <w:rFonts w:ascii="宋体" w:eastAsia="宋体" w:hAnsi="宋体" w:hint="eastAsia"/>
          <w:lang w:eastAsia="zh-CN"/>
        </w:rPr>
        <w:t>这里是查阅系主任安排的论文答辩安排情况</w:t>
      </w:r>
    </w:p>
    <w:p w:rsidR="001E0ACD" w:rsidRPr="00103B51" w:rsidRDefault="00103B51">
      <w:pPr>
        <w:rPr>
          <w:rFonts w:ascii="宋体" w:eastAsia="宋体" w:hAnsi="宋体"/>
          <w:lang w:eastAsia="zh-CN"/>
        </w:rPr>
      </w:pPr>
      <w:r>
        <w:rPr>
          <w:rFonts w:ascii="宋体" w:eastAsia="宋体" w:hAnsi="宋体" w:hint="eastAsia"/>
          <w:noProof/>
        </w:rPr>
        <w:drawing>
          <wp:inline distT="0" distB="0" distL="0" distR="0">
            <wp:extent cx="7543800" cy="619125"/>
            <wp:effectExtent l="19050" t="0" r="0" b="0"/>
            <wp:docPr id="71"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a:srcRect/>
                    <a:stretch>
                      <a:fillRect/>
                    </a:stretch>
                  </pic:blipFill>
                  <pic:spPr bwMode="auto">
                    <a:xfrm>
                      <a:off x="0" y="0"/>
                      <a:ext cx="7543800" cy="619125"/>
                    </a:xfrm>
                    <a:prstGeom prst="rect">
                      <a:avLst/>
                    </a:prstGeom>
                    <a:noFill/>
                    <a:ln w="9525">
                      <a:noFill/>
                      <a:miter lim="800000"/>
                      <a:headEnd/>
                      <a:tailEnd/>
                    </a:ln>
                  </pic:spPr>
                </pic:pic>
              </a:graphicData>
            </a:graphic>
          </wp:inline>
        </w:drawing>
      </w:r>
    </w:p>
    <w:p w:rsidR="001E0ACD" w:rsidRPr="00103B51" w:rsidRDefault="001E0ACD">
      <w:pPr>
        <w:rPr>
          <w:rFonts w:ascii="宋体" w:eastAsia="宋体" w:hAnsi="宋体"/>
          <w:lang w:eastAsia="zh-CN"/>
        </w:rPr>
      </w:pPr>
    </w:p>
    <w:p w:rsidR="0044721E" w:rsidRPr="00103B51" w:rsidRDefault="003E4A89">
      <w:pPr>
        <w:rPr>
          <w:rFonts w:ascii="宋体" w:eastAsia="宋体" w:hAnsi="宋体"/>
          <w:b/>
          <w:lang w:eastAsia="zh-CN"/>
        </w:rPr>
      </w:pPr>
      <w:r w:rsidRPr="00103B51">
        <w:rPr>
          <w:rFonts w:ascii="宋体" w:eastAsia="宋体" w:hAnsi="宋体" w:hint="eastAsia"/>
          <w:b/>
          <w:lang w:eastAsia="zh-CN"/>
        </w:rPr>
        <w:lastRenderedPageBreak/>
        <w:t>3</w:t>
      </w:r>
      <w:r w:rsidR="001E0ACD" w:rsidRPr="00103B51">
        <w:rPr>
          <w:rFonts w:ascii="宋体" w:eastAsia="宋体" w:hAnsi="宋体" w:hint="eastAsia"/>
          <w:b/>
          <w:lang w:eastAsia="zh-CN"/>
        </w:rPr>
        <w:t>.</w:t>
      </w:r>
      <w:r w:rsidRPr="00103B51">
        <w:rPr>
          <w:rFonts w:ascii="宋体" w:eastAsia="宋体" w:hAnsi="宋体" w:hint="eastAsia"/>
          <w:b/>
          <w:lang w:eastAsia="zh-CN"/>
        </w:rPr>
        <w:t>4 答辩评分管理</w:t>
      </w:r>
    </w:p>
    <w:p w:rsidR="003E4A89" w:rsidRPr="00103B51" w:rsidRDefault="003E4A89">
      <w:pPr>
        <w:rPr>
          <w:rFonts w:ascii="宋体" w:eastAsia="宋体" w:hAnsi="宋体"/>
          <w:lang w:eastAsia="zh-CN"/>
        </w:rPr>
      </w:pPr>
      <w:r w:rsidRPr="00103B51">
        <w:rPr>
          <w:rFonts w:ascii="宋体" w:eastAsia="宋体" w:hAnsi="宋体" w:hint="eastAsia"/>
          <w:lang w:eastAsia="zh-CN"/>
        </w:rPr>
        <w:t>如果您是论文答辩小组的组长，这里是您对学生的论文答辩成绩进行管理评分；</w:t>
      </w:r>
    </w:p>
    <w:p w:rsidR="0044721E" w:rsidRPr="00103B51" w:rsidRDefault="003E4A89">
      <w:pPr>
        <w:rPr>
          <w:rFonts w:ascii="宋体" w:eastAsia="宋体" w:hAnsi="宋体"/>
          <w:lang w:eastAsia="zh-CN"/>
        </w:rPr>
      </w:pPr>
      <w:r w:rsidRPr="00103B51">
        <w:rPr>
          <w:rFonts w:ascii="宋体" w:eastAsia="宋体" w:hAnsi="宋体" w:hint="eastAsia"/>
          <w:noProof/>
        </w:rPr>
        <w:drawing>
          <wp:inline distT="0" distB="0" distL="0" distR="0">
            <wp:extent cx="8905875" cy="1600200"/>
            <wp:effectExtent l="19050" t="0" r="9525" b="0"/>
            <wp:docPr id="32"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3"/>
                    <a:srcRect/>
                    <a:stretch>
                      <a:fillRect/>
                    </a:stretch>
                  </pic:blipFill>
                  <pic:spPr bwMode="auto">
                    <a:xfrm>
                      <a:off x="0" y="0"/>
                      <a:ext cx="8905875" cy="1600200"/>
                    </a:xfrm>
                    <a:prstGeom prst="rect">
                      <a:avLst/>
                    </a:prstGeom>
                    <a:noFill/>
                    <a:ln w="9525">
                      <a:noFill/>
                      <a:miter lim="800000"/>
                      <a:headEnd/>
                      <a:tailEnd/>
                    </a:ln>
                  </pic:spPr>
                </pic:pic>
              </a:graphicData>
            </a:graphic>
          </wp:inline>
        </w:drawing>
      </w:r>
    </w:p>
    <w:p w:rsidR="00103B51" w:rsidRDefault="00103B51">
      <w:pPr>
        <w:rPr>
          <w:rFonts w:ascii="宋体" w:eastAsia="宋体" w:hAnsi="宋体"/>
          <w:b/>
          <w:lang w:eastAsia="zh-CN"/>
        </w:rPr>
      </w:pPr>
    </w:p>
    <w:p w:rsidR="001E0ACD" w:rsidRPr="00103B51" w:rsidRDefault="001E0ACD">
      <w:pPr>
        <w:rPr>
          <w:rFonts w:ascii="宋体" w:eastAsia="宋体" w:hAnsi="宋体"/>
          <w:b/>
          <w:lang w:eastAsia="zh-CN"/>
        </w:rPr>
      </w:pPr>
      <w:r w:rsidRPr="00103B51">
        <w:rPr>
          <w:rFonts w:ascii="宋体" w:eastAsia="宋体" w:hAnsi="宋体" w:hint="eastAsia"/>
          <w:b/>
          <w:lang w:eastAsia="zh-CN"/>
        </w:rPr>
        <w:t>3.5 学生成绩查看</w:t>
      </w:r>
    </w:p>
    <w:p w:rsidR="001E0ACD" w:rsidRPr="00103B51" w:rsidRDefault="001E0ACD">
      <w:pPr>
        <w:rPr>
          <w:rFonts w:ascii="宋体" w:eastAsia="宋体" w:hAnsi="宋体"/>
          <w:lang w:eastAsia="zh-CN"/>
        </w:rPr>
      </w:pPr>
      <w:r w:rsidRPr="00103B51">
        <w:rPr>
          <w:rFonts w:ascii="宋体" w:eastAsia="宋体" w:hAnsi="宋体" w:hint="eastAsia"/>
          <w:lang w:eastAsia="zh-CN"/>
        </w:rPr>
        <w:t>这里是指导老师可以查看学生的论文各类成绩情况</w:t>
      </w:r>
    </w:p>
    <w:p w:rsidR="001E0ACD" w:rsidRPr="00103B51" w:rsidRDefault="001E0ACD">
      <w:pPr>
        <w:rPr>
          <w:rFonts w:ascii="宋体" w:eastAsia="宋体" w:hAnsi="宋体"/>
          <w:lang w:eastAsia="zh-CN"/>
        </w:rPr>
      </w:pPr>
      <w:r w:rsidRPr="00103B51">
        <w:rPr>
          <w:rFonts w:ascii="宋体" w:eastAsia="宋体" w:hAnsi="宋体" w:hint="eastAsia"/>
          <w:noProof/>
        </w:rPr>
        <w:drawing>
          <wp:inline distT="0" distB="0" distL="0" distR="0">
            <wp:extent cx="8820150" cy="1695450"/>
            <wp:effectExtent l="1905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4"/>
                    <a:srcRect/>
                    <a:stretch>
                      <a:fillRect/>
                    </a:stretch>
                  </pic:blipFill>
                  <pic:spPr bwMode="auto">
                    <a:xfrm>
                      <a:off x="0" y="0"/>
                      <a:ext cx="8820150" cy="1695450"/>
                    </a:xfrm>
                    <a:prstGeom prst="rect">
                      <a:avLst/>
                    </a:prstGeom>
                    <a:noFill/>
                    <a:ln w="9525">
                      <a:noFill/>
                      <a:miter lim="800000"/>
                      <a:headEnd/>
                      <a:tailEnd/>
                    </a:ln>
                  </pic:spPr>
                </pic:pic>
              </a:graphicData>
            </a:graphic>
          </wp:inline>
        </w:drawing>
      </w:r>
    </w:p>
    <w:p w:rsidR="001159A0" w:rsidRDefault="001159A0">
      <w:pPr>
        <w:rPr>
          <w:rFonts w:ascii="宋体" w:eastAsia="宋体" w:hAnsi="宋体"/>
          <w:lang w:eastAsia="zh-CN"/>
        </w:rPr>
      </w:pPr>
    </w:p>
    <w:p w:rsidR="00103B51" w:rsidRDefault="00103B51">
      <w:pPr>
        <w:rPr>
          <w:rFonts w:ascii="宋体" w:eastAsia="宋体" w:hAnsi="宋体"/>
          <w:lang w:eastAsia="zh-CN"/>
        </w:rPr>
      </w:pPr>
    </w:p>
    <w:p w:rsidR="00103B51" w:rsidRPr="00103B51" w:rsidRDefault="00103B51">
      <w:pPr>
        <w:rPr>
          <w:rFonts w:ascii="宋体" w:eastAsia="宋体" w:hAnsi="宋体"/>
          <w:lang w:eastAsia="zh-CN"/>
        </w:rPr>
      </w:pPr>
    </w:p>
    <w:p w:rsidR="001159A0" w:rsidRPr="00103B51" w:rsidRDefault="001E0ACD">
      <w:pPr>
        <w:rPr>
          <w:rFonts w:ascii="宋体" w:eastAsia="宋体" w:hAnsi="宋体"/>
          <w:b/>
          <w:lang w:eastAsia="zh-CN"/>
        </w:rPr>
      </w:pPr>
      <w:r w:rsidRPr="00103B51">
        <w:rPr>
          <w:rFonts w:ascii="宋体" w:eastAsia="宋体" w:hAnsi="宋体" w:hint="eastAsia"/>
          <w:b/>
          <w:lang w:eastAsia="zh-CN"/>
        </w:rPr>
        <w:lastRenderedPageBreak/>
        <w:t>4.评价评优管理</w:t>
      </w:r>
    </w:p>
    <w:p w:rsidR="001159A0" w:rsidRPr="00103B51" w:rsidRDefault="001E0ACD">
      <w:pPr>
        <w:rPr>
          <w:rFonts w:ascii="宋体" w:eastAsia="宋体" w:hAnsi="宋体"/>
          <w:lang w:eastAsia="zh-CN"/>
        </w:rPr>
      </w:pPr>
      <w:r w:rsidRPr="00103B51">
        <w:rPr>
          <w:rFonts w:ascii="宋体" w:eastAsia="宋体" w:hAnsi="宋体" w:hint="eastAsia"/>
          <w:lang w:eastAsia="zh-CN"/>
        </w:rPr>
        <w:t>这里是指导老师对优秀论文进行推荐管理的菜单</w:t>
      </w:r>
    </w:p>
    <w:p w:rsidR="001159A0" w:rsidRPr="00103B51" w:rsidRDefault="001E0ACD">
      <w:pPr>
        <w:rPr>
          <w:rFonts w:ascii="宋体" w:eastAsia="宋体" w:hAnsi="宋体"/>
          <w:lang w:eastAsia="zh-CN"/>
        </w:rPr>
      </w:pPr>
      <w:r w:rsidRPr="00103B51">
        <w:rPr>
          <w:rFonts w:ascii="宋体" w:eastAsia="宋体" w:hAnsi="宋体" w:hint="eastAsia"/>
          <w:noProof/>
        </w:rPr>
        <w:drawing>
          <wp:inline distT="0" distB="0" distL="0" distR="0">
            <wp:extent cx="8810625" cy="771525"/>
            <wp:effectExtent l="1905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5"/>
                    <a:srcRect/>
                    <a:stretch>
                      <a:fillRect/>
                    </a:stretch>
                  </pic:blipFill>
                  <pic:spPr bwMode="auto">
                    <a:xfrm>
                      <a:off x="0" y="0"/>
                      <a:ext cx="8810625" cy="771525"/>
                    </a:xfrm>
                    <a:prstGeom prst="rect">
                      <a:avLst/>
                    </a:prstGeom>
                    <a:noFill/>
                    <a:ln w="9525">
                      <a:noFill/>
                      <a:miter lim="800000"/>
                      <a:headEnd/>
                      <a:tailEnd/>
                    </a:ln>
                  </pic:spPr>
                </pic:pic>
              </a:graphicData>
            </a:graphic>
          </wp:inline>
        </w:drawing>
      </w:r>
    </w:p>
    <w:p w:rsidR="001E0ACD" w:rsidRPr="00103B51" w:rsidRDefault="001E0ACD">
      <w:pPr>
        <w:rPr>
          <w:rFonts w:ascii="宋体" w:eastAsia="宋体" w:hAnsi="宋体"/>
          <w:lang w:eastAsia="zh-CN"/>
        </w:rPr>
      </w:pPr>
    </w:p>
    <w:p w:rsidR="001E0ACD" w:rsidRPr="00103B51" w:rsidRDefault="001E0ACD">
      <w:pPr>
        <w:rPr>
          <w:rFonts w:ascii="宋体" w:eastAsia="宋体" w:hAnsi="宋体"/>
          <w:b/>
          <w:lang w:eastAsia="zh-CN"/>
        </w:rPr>
      </w:pPr>
      <w:r w:rsidRPr="00103B51">
        <w:rPr>
          <w:rFonts w:ascii="宋体" w:eastAsia="宋体" w:hAnsi="宋体" w:hint="eastAsia"/>
          <w:b/>
          <w:lang w:eastAsia="zh-CN"/>
        </w:rPr>
        <w:t>5. 文档管理中心</w:t>
      </w:r>
    </w:p>
    <w:p w:rsidR="001E0ACD" w:rsidRPr="00103B51" w:rsidRDefault="001E0ACD">
      <w:pPr>
        <w:rPr>
          <w:rFonts w:ascii="宋体" w:eastAsia="宋体" w:hAnsi="宋体"/>
          <w:lang w:eastAsia="zh-CN"/>
        </w:rPr>
      </w:pPr>
      <w:r w:rsidRPr="00103B51">
        <w:rPr>
          <w:rFonts w:ascii="宋体" w:eastAsia="宋体" w:hAnsi="宋体" w:hint="eastAsia"/>
          <w:lang w:eastAsia="zh-CN"/>
        </w:rPr>
        <w:t>这里是对学生的论文文档材料进行汇总管理的菜单</w:t>
      </w:r>
    </w:p>
    <w:p w:rsidR="001159A0" w:rsidRPr="00103B51" w:rsidRDefault="001159A0">
      <w:pPr>
        <w:rPr>
          <w:rFonts w:ascii="宋体" w:eastAsia="宋体" w:hAnsi="宋体"/>
          <w:lang w:eastAsia="zh-CN"/>
        </w:rPr>
      </w:pPr>
      <w:r w:rsidRPr="00103B51">
        <w:rPr>
          <w:rFonts w:ascii="宋体" w:eastAsia="宋体" w:hAnsi="宋体" w:hint="eastAsia"/>
          <w:noProof/>
        </w:rPr>
        <w:drawing>
          <wp:inline distT="0" distB="0" distL="0" distR="0">
            <wp:extent cx="8863330" cy="2121254"/>
            <wp:effectExtent l="19050" t="0" r="0" b="0"/>
            <wp:docPr id="30"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a:srcRect/>
                    <a:stretch>
                      <a:fillRect/>
                    </a:stretch>
                  </pic:blipFill>
                  <pic:spPr bwMode="auto">
                    <a:xfrm>
                      <a:off x="0" y="0"/>
                      <a:ext cx="8863330" cy="2121254"/>
                    </a:xfrm>
                    <a:prstGeom prst="rect">
                      <a:avLst/>
                    </a:prstGeom>
                    <a:noFill/>
                    <a:ln w="9525">
                      <a:noFill/>
                      <a:miter lim="800000"/>
                      <a:headEnd/>
                      <a:tailEnd/>
                    </a:ln>
                  </pic:spPr>
                </pic:pic>
              </a:graphicData>
            </a:graphic>
          </wp:inline>
        </w:drawing>
      </w: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1159A0" w:rsidRPr="00103B51" w:rsidRDefault="001159A0">
      <w:pPr>
        <w:rPr>
          <w:rFonts w:ascii="宋体" w:eastAsia="宋体" w:hAnsi="宋体"/>
          <w:lang w:eastAsia="zh-CN"/>
        </w:rPr>
      </w:pPr>
    </w:p>
    <w:p w:rsidR="00226487" w:rsidRPr="00103B51" w:rsidRDefault="00226487">
      <w:pPr>
        <w:rPr>
          <w:rFonts w:ascii="宋体" w:eastAsia="宋体" w:hAnsi="宋体"/>
          <w:lang w:eastAsia="zh-CN"/>
        </w:rPr>
      </w:pPr>
    </w:p>
    <w:sectPr w:rsidR="00226487" w:rsidRPr="00103B51" w:rsidSect="008C2665">
      <w:pgSz w:w="16838" w:h="11906" w:orient="landscape"/>
      <w:pgMar w:top="1797" w:right="1440" w:bottom="1797" w:left="144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21E" w:rsidRDefault="0044721E" w:rsidP="008C2665">
      <w:r>
        <w:separator/>
      </w:r>
    </w:p>
  </w:endnote>
  <w:endnote w:type="continuationSeparator" w:id="1">
    <w:p w:rsidR="0044721E" w:rsidRDefault="0044721E" w:rsidP="008C26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21E" w:rsidRDefault="0044721E" w:rsidP="008C2665">
      <w:r>
        <w:separator/>
      </w:r>
    </w:p>
  </w:footnote>
  <w:footnote w:type="continuationSeparator" w:id="1">
    <w:p w:rsidR="0044721E" w:rsidRDefault="0044721E" w:rsidP="008C26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C2665"/>
    <w:rsid w:val="000434D7"/>
    <w:rsid w:val="00103B51"/>
    <w:rsid w:val="001159A0"/>
    <w:rsid w:val="00196863"/>
    <w:rsid w:val="001E0ACD"/>
    <w:rsid w:val="00226487"/>
    <w:rsid w:val="00390681"/>
    <w:rsid w:val="003E4A89"/>
    <w:rsid w:val="0041173C"/>
    <w:rsid w:val="0044721E"/>
    <w:rsid w:val="004C7289"/>
    <w:rsid w:val="0053550B"/>
    <w:rsid w:val="00677E7B"/>
    <w:rsid w:val="00790B6F"/>
    <w:rsid w:val="008C2665"/>
    <w:rsid w:val="00B53F8C"/>
    <w:rsid w:val="00BB0889"/>
    <w:rsid w:val="00DE55CD"/>
    <w:rsid w:val="00E66007"/>
    <w:rsid w:val="00F34AB2"/>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681"/>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2665"/>
    <w:pPr>
      <w:tabs>
        <w:tab w:val="center" w:pos="4153"/>
        <w:tab w:val="right" w:pos="8306"/>
      </w:tabs>
      <w:snapToGrid w:val="0"/>
    </w:pPr>
    <w:rPr>
      <w:sz w:val="20"/>
      <w:szCs w:val="20"/>
    </w:rPr>
  </w:style>
  <w:style w:type="character" w:customStyle="1" w:styleId="Char">
    <w:name w:val="页眉 Char"/>
    <w:basedOn w:val="a0"/>
    <w:link w:val="a3"/>
    <w:uiPriority w:val="99"/>
    <w:semiHidden/>
    <w:rsid w:val="008C2665"/>
    <w:rPr>
      <w:sz w:val="20"/>
      <w:szCs w:val="20"/>
    </w:rPr>
  </w:style>
  <w:style w:type="paragraph" w:styleId="a4">
    <w:name w:val="footer"/>
    <w:basedOn w:val="a"/>
    <w:link w:val="Char0"/>
    <w:uiPriority w:val="99"/>
    <w:semiHidden/>
    <w:unhideWhenUsed/>
    <w:rsid w:val="008C2665"/>
    <w:pPr>
      <w:tabs>
        <w:tab w:val="center" w:pos="4153"/>
        <w:tab w:val="right" w:pos="8306"/>
      </w:tabs>
      <w:snapToGrid w:val="0"/>
    </w:pPr>
    <w:rPr>
      <w:sz w:val="20"/>
      <w:szCs w:val="20"/>
    </w:rPr>
  </w:style>
  <w:style w:type="character" w:customStyle="1" w:styleId="Char0">
    <w:name w:val="页脚 Char"/>
    <w:basedOn w:val="a0"/>
    <w:link w:val="a4"/>
    <w:uiPriority w:val="99"/>
    <w:semiHidden/>
    <w:rsid w:val="008C2665"/>
    <w:rPr>
      <w:sz w:val="20"/>
      <w:szCs w:val="20"/>
    </w:rPr>
  </w:style>
  <w:style w:type="paragraph" w:styleId="a5">
    <w:name w:val="Balloon Text"/>
    <w:basedOn w:val="a"/>
    <w:link w:val="Char1"/>
    <w:uiPriority w:val="99"/>
    <w:semiHidden/>
    <w:unhideWhenUsed/>
    <w:rsid w:val="008C2665"/>
    <w:rPr>
      <w:rFonts w:asciiTheme="majorHAnsi" w:eastAsiaTheme="majorEastAsia" w:hAnsiTheme="majorHAnsi" w:cstheme="majorBidi"/>
      <w:sz w:val="18"/>
      <w:szCs w:val="18"/>
    </w:rPr>
  </w:style>
  <w:style w:type="character" w:customStyle="1" w:styleId="Char1">
    <w:name w:val="批注框文本 Char"/>
    <w:basedOn w:val="a0"/>
    <w:link w:val="a5"/>
    <w:uiPriority w:val="99"/>
    <w:semiHidden/>
    <w:rsid w:val="008C2665"/>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35CD3-3210-49B0-A71F-EE7C684F2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254</Words>
  <Characters>1448</Characters>
  <Application>Microsoft Office Word</Application>
  <DocSecurity>0</DocSecurity>
  <Lines>12</Lines>
  <Paragraphs>3</Paragraphs>
  <ScaleCrop>false</ScaleCrop>
  <Company/>
  <LinksUpToDate>false</LinksUpToDate>
  <CharactersWithSpaces>1699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2016-10-10T03:12:00Z</dcterms:created>
  <dcterms:modified xsi:type="dcterms:W3CDTF">2016-10-10T03:12:00Z</dcterms:modified>
</cp:coreProperties>
</file>